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471" w:rsidRPr="00E22471" w:rsidRDefault="00E22471" w:rsidP="00E22471">
      <w:pPr>
        <w:widowControl w:val="0"/>
        <w:autoSpaceDE w:val="0"/>
        <w:autoSpaceDN w:val="0"/>
        <w:adjustRightInd w:val="0"/>
        <w:ind w:left="5103"/>
        <w:jc w:val="center"/>
        <w:rPr>
          <w:rFonts w:eastAsia="Calibri"/>
          <w:bCs/>
          <w:sz w:val="28"/>
          <w:szCs w:val="28"/>
          <w:lang w:eastAsia="en-US"/>
        </w:rPr>
      </w:pPr>
      <w:r w:rsidRPr="00E22471">
        <w:rPr>
          <w:rFonts w:eastAsia="Calibri"/>
          <w:bCs/>
          <w:sz w:val="28"/>
          <w:szCs w:val="28"/>
          <w:lang w:eastAsia="en-US"/>
        </w:rPr>
        <w:t>Приложение</w:t>
      </w:r>
    </w:p>
    <w:p w:rsidR="00E22471" w:rsidRPr="00E22471" w:rsidRDefault="00E22471" w:rsidP="00E22471">
      <w:pPr>
        <w:widowControl w:val="0"/>
        <w:autoSpaceDE w:val="0"/>
        <w:autoSpaceDN w:val="0"/>
        <w:adjustRightInd w:val="0"/>
        <w:ind w:left="5103"/>
        <w:jc w:val="center"/>
        <w:rPr>
          <w:rFonts w:eastAsia="Calibri"/>
          <w:bCs/>
          <w:sz w:val="28"/>
          <w:szCs w:val="28"/>
          <w:lang w:eastAsia="en-US"/>
        </w:rPr>
      </w:pPr>
      <w:r w:rsidRPr="00E22471">
        <w:rPr>
          <w:rFonts w:eastAsia="Calibri"/>
          <w:bCs/>
          <w:sz w:val="28"/>
          <w:szCs w:val="28"/>
          <w:lang w:eastAsia="en-US"/>
        </w:rPr>
        <w:t>к постановлению администрации муниципального района «Корткеросский»</w:t>
      </w:r>
    </w:p>
    <w:p w:rsidR="00E22471" w:rsidRPr="00E22471" w:rsidRDefault="00E22471" w:rsidP="00E22471">
      <w:pPr>
        <w:widowControl w:val="0"/>
        <w:autoSpaceDE w:val="0"/>
        <w:autoSpaceDN w:val="0"/>
        <w:adjustRightInd w:val="0"/>
        <w:ind w:left="5103"/>
        <w:jc w:val="center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17</w:t>
      </w:r>
      <w:r w:rsidRPr="00E22471">
        <w:rPr>
          <w:rFonts w:eastAsia="Calibri"/>
          <w:bCs/>
          <w:sz w:val="28"/>
          <w:szCs w:val="28"/>
          <w:lang w:eastAsia="en-US"/>
        </w:rPr>
        <w:t>.0</w:t>
      </w:r>
      <w:r>
        <w:rPr>
          <w:rFonts w:eastAsia="Calibri"/>
          <w:bCs/>
          <w:sz w:val="28"/>
          <w:szCs w:val="28"/>
          <w:lang w:eastAsia="en-US"/>
        </w:rPr>
        <w:t>6</w:t>
      </w:r>
      <w:r w:rsidRPr="00E22471">
        <w:rPr>
          <w:rFonts w:eastAsia="Calibri"/>
          <w:bCs/>
          <w:sz w:val="28"/>
          <w:szCs w:val="28"/>
          <w:lang w:eastAsia="en-US"/>
        </w:rPr>
        <w:t xml:space="preserve">.2026 № </w:t>
      </w:r>
      <w:r>
        <w:rPr>
          <w:rFonts w:eastAsia="Calibri"/>
          <w:bCs/>
          <w:sz w:val="28"/>
          <w:szCs w:val="28"/>
          <w:lang w:eastAsia="en-US"/>
        </w:rPr>
        <w:t>664</w:t>
      </w:r>
    </w:p>
    <w:p w:rsidR="00432868" w:rsidRPr="00E22471" w:rsidRDefault="00432868" w:rsidP="00432868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E22471" w:rsidRDefault="00E22471" w:rsidP="00432868">
      <w:pPr>
        <w:jc w:val="center"/>
        <w:rPr>
          <w:b/>
          <w:sz w:val="26"/>
          <w:szCs w:val="26"/>
        </w:rPr>
      </w:pPr>
    </w:p>
    <w:p w:rsidR="00432868" w:rsidRPr="00E22471" w:rsidRDefault="00432868" w:rsidP="00432868">
      <w:pPr>
        <w:jc w:val="center"/>
        <w:rPr>
          <w:b/>
          <w:sz w:val="28"/>
          <w:szCs w:val="28"/>
        </w:rPr>
      </w:pPr>
      <w:r w:rsidRPr="00E22471">
        <w:rPr>
          <w:b/>
          <w:sz w:val="28"/>
          <w:szCs w:val="28"/>
        </w:rPr>
        <w:t xml:space="preserve">Положение </w:t>
      </w:r>
    </w:p>
    <w:p w:rsidR="00432868" w:rsidRPr="00E22471" w:rsidRDefault="00432868" w:rsidP="00432868">
      <w:pPr>
        <w:jc w:val="center"/>
        <w:rPr>
          <w:b/>
          <w:sz w:val="28"/>
          <w:szCs w:val="28"/>
        </w:rPr>
      </w:pPr>
      <w:r w:rsidRPr="00E22471">
        <w:rPr>
          <w:b/>
          <w:sz w:val="28"/>
          <w:szCs w:val="28"/>
        </w:rPr>
        <w:t>о проведении конкурса антитеррористических видеороликов среди молодежи «Мы против терроризм</w:t>
      </w:r>
      <w:r w:rsidR="001D002C" w:rsidRPr="00E22471">
        <w:rPr>
          <w:b/>
          <w:sz w:val="28"/>
          <w:szCs w:val="28"/>
        </w:rPr>
        <w:t xml:space="preserve">а!» на территории </w:t>
      </w:r>
      <w:r w:rsidRPr="00E22471">
        <w:rPr>
          <w:b/>
          <w:sz w:val="28"/>
          <w:szCs w:val="28"/>
        </w:rPr>
        <w:t xml:space="preserve"> </w:t>
      </w:r>
      <w:r w:rsidR="001D002C" w:rsidRPr="00E22471">
        <w:rPr>
          <w:b/>
          <w:sz w:val="28"/>
          <w:szCs w:val="28"/>
        </w:rPr>
        <w:t>муниципального района «Корткеросский»</w:t>
      </w:r>
      <w:r w:rsidR="00A55C67" w:rsidRPr="00E22471">
        <w:rPr>
          <w:b/>
          <w:sz w:val="28"/>
          <w:szCs w:val="28"/>
        </w:rPr>
        <w:t xml:space="preserve"> </w:t>
      </w:r>
      <w:r w:rsidR="001C68AC" w:rsidRPr="00E22471">
        <w:rPr>
          <w:b/>
          <w:sz w:val="28"/>
          <w:szCs w:val="28"/>
        </w:rPr>
        <w:t xml:space="preserve"> </w:t>
      </w:r>
    </w:p>
    <w:p w:rsidR="00432868" w:rsidRPr="00E22471" w:rsidRDefault="00432868" w:rsidP="00432868">
      <w:pPr>
        <w:jc w:val="both"/>
        <w:rPr>
          <w:sz w:val="28"/>
          <w:szCs w:val="28"/>
        </w:rPr>
      </w:pPr>
    </w:p>
    <w:p w:rsidR="00432868" w:rsidRPr="00E22471" w:rsidRDefault="00E22471" w:rsidP="00E22471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 </w:t>
      </w:r>
      <w:r w:rsidR="00432868" w:rsidRPr="00E22471">
        <w:rPr>
          <w:b/>
          <w:bCs/>
          <w:color w:val="000000"/>
          <w:sz w:val="28"/>
          <w:szCs w:val="28"/>
        </w:rPr>
        <w:t>Общие положения.</w:t>
      </w:r>
    </w:p>
    <w:p w:rsidR="00432868" w:rsidRPr="00E22471" w:rsidRDefault="00432868" w:rsidP="00E22471">
      <w:pPr>
        <w:ind w:firstLine="567"/>
        <w:jc w:val="both"/>
        <w:rPr>
          <w:sz w:val="28"/>
          <w:szCs w:val="28"/>
        </w:rPr>
      </w:pPr>
      <w:r w:rsidRPr="00E22471">
        <w:rPr>
          <w:rFonts w:eastAsia="Calibri"/>
          <w:sz w:val="28"/>
          <w:szCs w:val="28"/>
          <w:shd w:val="clear" w:color="auto" w:fill="FFFFFF"/>
        </w:rPr>
        <w:t xml:space="preserve">1.1. Настоящее Положение определяет цель, задачи и порядок проведения </w:t>
      </w:r>
      <w:r w:rsidRPr="00E22471">
        <w:rPr>
          <w:sz w:val="28"/>
          <w:szCs w:val="28"/>
        </w:rPr>
        <w:t>конкурса антитеррористических видеороликов среди молодежи «Мы против терроризм</w:t>
      </w:r>
      <w:r w:rsidR="001D002C" w:rsidRPr="00E22471">
        <w:rPr>
          <w:sz w:val="28"/>
          <w:szCs w:val="28"/>
        </w:rPr>
        <w:t>а!» на территории муниципального района «Корткеросский»</w:t>
      </w:r>
      <w:r w:rsidRPr="00E22471">
        <w:rPr>
          <w:sz w:val="28"/>
          <w:szCs w:val="28"/>
        </w:rPr>
        <w:t xml:space="preserve"> (далее – конкурс)</w:t>
      </w:r>
      <w:r w:rsidRPr="00E22471">
        <w:rPr>
          <w:rFonts w:eastAsia="Calibri"/>
          <w:sz w:val="28"/>
          <w:szCs w:val="28"/>
          <w:shd w:val="clear" w:color="auto" w:fill="FFFFFF"/>
        </w:rPr>
        <w:t>, а также критерии оценки представленных работ.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>1.2. Конкурс проходит в дистанционной форме.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 xml:space="preserve">1.3. Учредителем конкурса является администрация </w:t>
      </w:r>
      <w:r w:rsidR="001D002C" w:rsidRPr="00E22471">
        <w:rPr>
          <w:color w:val="000000"/>
          <w:sz w:val="28"/>
          <w:szCs w:val="28"/>
        </w:rPr>
        <w:t>муниципального района «Корткеросский» Республики Коми.</w:t>
      </w:r>
    </w:p>
    <w:p w:rsidR="001D002C" w:rsidRPr="00E22471" w:rsidRDefault="001D002C" w:rsidP="00E2247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432868" w:rsidRPr="00E22471" w:rsidRDefault="00432868" w:rsidP="00E22471">
      <w:pPr>
        <w:contextualSpacing/>
        <w:jc w:val="center"/>
        <w:rPr>
          <w:b/>
          <w:sz w:val="28"/>
          <w:szCs w:val="28"/>
        </w:rPr>
      </w:pPr>
      <w:r w:rsidRPr="00E22471">
        <w:rPr>
          <w:b/>
          <w:sz w:val="28"/>
          <w:szCs w:val="28"/>
        </w:rPr>
        <w:t>2. Цели и задачи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2.1. Целью конкурса является формирование у детей и молодежи негативного восприятия экстремизма и терроризма, способности противостоять экстремистским и террористическим угрозам.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2.2. Задачи конкурса: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- вовлечение детей и молодежи в общественно-значимую деятельность по профилактике экстремизма и терроризма;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- формирование у детей и молодежи уважительного отношения к людям других национальностей и религиозных конфессий на основе ценностей многонационального и многоконфессионального народа России, культурного самосознания, соблюдения прав и свобод человека;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- повышение роли молодежных сообще</w:t>
      </w:r>
      <w:proofErr w:type="gramStart"/>
      <w:r w:rsidRPr="00E22471">
        <w:rPr>
          <w:sz w:val="28"/>
          <w:szCs w:val="28"/>
        </w:rPr>
        <w:t>ств в пр</w:t>
      </w:r>
      <w:proofErr w:type="gramEnd"/>
      <w:r w:rsidRPr="00E22471">
        <w:rPr>
          <w:sz w:val="28"/>
          <w:szCs w:val="28"/>
        </w:rPr>
        <w:t xml:space="preserve">офилактике экстремистской и террористической идеологии;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- создание базы материалов, направленных на информационное противодействие пропаганде экстремизма и терроризма с использованием новых информационных технологий, для их дальнейшего распространения в информационно-телекоммуникационной сети «Интернет» и в молодежной среде.</w:t>
      </w:r>
    </w:p>
    <w:p w:rsidR="00432868" w:rsidRPr="00E22471" w:rsidRDefault="00432868" w:rsidP="00E2247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432868" w:rsidRPr="00E22471" w:rsidRDefault="00432868" w:rsidP="00E22471">
      <w:pPr>
        <w:keepNext/>
        <w:keepLines/>
        <w:widowControl w:val="0"/>
        <w:tabs>
          <w:tab w:val="left" w:pos="3590"/>
        </w:tabs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E22471">
        <w:rPr>
          <w:rFonts w:eastAsia="Calibri"/>
          <w:b/>
          <w:bCs/>
          <w:sz w:val="28"/>
          <w:szCs w:val="28"/>
          <w:lang w:eastAsia="en-US"/>
        </w:rPr>
        <w:t>3. Участники конкурса</w:t>
      </w:r>
    </w:p>
    <w:p w:rsidR="00432868" w:rsidRPr="00E22471" w:rsidRDefault="00432868" w:rsidP="00E22471">
      <w:pPr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3.1. К участию в конкурсе приглашаются обучающиеся общеобразовательных организаций</w:t>
      </w:r>
      <w:r w:rsidR="00916E54" w:rsidRPr="00E22471">
        <w:rPr>
          <w:sz w:val="28"/>
          <w:szCs w:val="28"/>
        </w:rPr>
        <w:t xml:space="preserve"> муниципального района «Корткеросский».</w:t>
      </w:r>
    </w:p>
    <w:p w:rsidR="00432868" w:rsidRPr="00E22471" w:rsidRDefault="00432868" w:rsidP="00E22471">
      <w:pPr>
        <w:jc w:val="both"/>
        <w:rPr>
          <w:sz w:val="28"/>
          <w:szCs w:val="28"/>
        </w:rPr>
      </w:pPr>
    </w:p>
    <w:p w:rsidR="00432868" w:rsidRPr="00E22471" w:rsidRDefault="00E22471" w:rsidP="00E22471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4. </w:t>
      </w:r>
      <w:r w:rsidR="00432868" w:rsidRPr="00E22471">
        <w:rPr>
          <w:b/>
          <w:bCs/>
          <w:color w:val="000000"/>
          <w:sz w:val="28"/>
          <w:szCs w:val="28"/>
        </w:rPr>
        <w:t>Порядок и сроки проведения конкурса.</w:t>
      </w:r>
    </w:p>
    <w:p w:rsidR="00432868" w:rsidRPr="00E22471" w:rsidRDefault="00432868" w:rsidP="00E22471">
      <w:pPr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 xml:space="preserve">4.1. Конкурс проводится дистанционно с </w:t>
      </w:r>
      <w:r w:rsidR="001B1D09" w:rsidRPr="00E22471">
        <w:rPr>
          <w:color w:val="000000"/>
          <w:sz w:val="28"/>
          <w:szCs w:val="28"/>
        </w:rPr>
        <w:t>01</w:t>
      </w:r>
      <w:r w:rsidR="006D0EB0">
        <w:rPr>
          <w:color w:val="000000"/>
          <w:sz w:val="28"/>
          <w:szCs w:val="28"/>
        </w:rPr>
        <w:t xml:space="preserve"> сентября</w:t>
      </w:r>
      <w:bookmarkStart w:id="0" w:name="_GoBack"/>
      <w:bookmarkEnd w:id="0"/>
      <w:r w:rsidR="001B1D09" w:rsidRPr="00E22471">
        <w:rPr>
          <w:color w:val="000000"/>
          <w:sz w:val="28"/>
          <w:szCs w:val="28"/>
        </w:rPr>
        <w:t xml:space="preserve"> </w:t>
      </w:r>
      <w:r w:rsidR="00926D1B">
        <w:rPr>
          <w:color w:val="000000"/>
          <w:sz w:val="28"/>
          <w:szCs w:val="28"/>
        </w:rPr>
        <w:t>по 16 октября</w:t>
      </w:r>
      <w:r w:rsidR="001B1D09" w:rsidRPr="00E22471">
        <w:rPr>
          <w:color w:val="000000"/>
          <w:sz w:val="28"/>
          <w:szCs w:val="28"/>
        </w:rPr>
        <w:t xml:space="preserve"> 2026 года</w:t>
      </w:r>
      <w:r w:rsidR="00E22471">
        <w:rPr>
          <w:color w:val="000000"/>
          <w:sz w:val="28"/>
          <w:szCs w:val="28"/>
        </w:rPr>
        <w:t>.</w:t>
      </w:r>
    </w:p>
    <w:p w:rsidR="00D63988" w:rsidRPr="00E22471" w:rsidRDefault="00432868" w:rsidP="00E22471">
      <w:pPr>
        <w:ind w:firstLine="567"/>
        <w:jc w:val="both"/>
        <w:rPr>
          <w:sz w:val="28"/>
          <w:szCs w:val="28"/>
        </w:rPr>
      </w:pPr>
      <w:r w:rsidRPr="00E22471">
        <w:rPr>
          <w:color w:val="000000"/>
          <w:sz w:val="28"/>
          <w:szCs w:val="28"/>
        </w:rPr>
        <w:t>4.2. Работы участников и результаты конкурса будут опубликованы в социальных с</w:t>
      </w:r>
      <w:r w:rsidR="00CF736C" w:rsidRPr="00E22471">
        <w:rPr>
          <w:color w:val="000000"/>
          <w:sz w:val="28"/>
          <w:szCs w:val="28"/>
        </w:rPr>
        <w:t>етях и на официальном сайте Управления культуры, национальной политики и туризма администрации муниципального района «Корткеросский»</w:t>
      </w:r>
      <w:r w:rsidRPr="00E22471">
        <w:rPr>
          <w:color w:val="000000"/>
          <w:sz w:val="28"/>
          <w:szCs w:val="28"/>
        </w:rPr>
        <w:t xml:space="preserve"> </w:t>
      </w:r>
      <w:hyperlink r:id="rId7" w:history="1">
        <w:r w:rsidR="00D63988" w:rsidRPr="00E22471">
          <w:rPr>
            <w:rStyle w:val="a5"/>
            <w:sz w:val="28"/>
            <w:szCs w:val="28"/>
          </w:rPr>
          <w:t>https://kulturakomi.ru/</w:t>
        </w:r>
      </w:hyperlink>
      <w:r w:rsidR="00E22471">
        <w:rPr>
          <w:rStyle w:val="a5"/>
          <w:sz w:val="28"/>
          <w:szCs w:val="28"/>
        </w:rPr>
        <w:t>.</w:t>
      </w:r>
    </w:p>
    <w:p w:rsidR="00432868" w:rsidRPr="00E22471" w:rsidRDefault="00432868" w:rsidP="00E22471">
      <w:pPr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>4.3. На конкурс принимаются как индивидуальные, так и коллективные работы с указанием ответственного лица.</w:t>
      </w:r>
    </w:p>
    <w:p w:rsidR="00432868" w:rsidRPr="00E22471" w:rsidRDefault="00432868" w:rsidP="00E22471">
      <w:pPr>
        <w:ind w:firstLine="567"/>
        <w:jc w:val="both"/>
        <w:rPr>
          <w:sz w:val="28"/>
          <w:szCs w:val="28"/>
        </w:rPr>
      </w:pPr>
      <w:r w:rsidRPr="00E22471">
        <w:rPr>
          <w:color w:val="000000"/>
          <w:sz w:val="28"/>
          <w:szCs w:val="28"/>
        </w:rPr>
        <w:t xml:space="preserve">4.4. </w:t>
      </w:r>
      <w:r w:rsidRPr="00E22471">
        <w:rPr>
          <w:sz w:val="28"/>
          <w:szCs w:val="28"/>
        </w:rPr>
        <w:t xml:space="preserve">В конкурсе принимают участие 2 категории участников: </w:t>
      </w:r>
    </w:p>
    <w:p w:rsidR="00432868" w:rsidRPr="00E22471" w:rsidRDefault="00432868" w:rsidP="00E22471">
      <w:pPr>
        <w:ind w:firstLine="708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первая категория - </w:t>
      </w:r>
      <w:proofErr w:type="gramStart"/>
      <w:r w:rsidRPr="00E22471">
        <w:rPr>
          <w:sz w:val="28"/>
          <w:szCs w:val="28"/>
        </w:rPr>
        <w:t>обучающиеся</w:t>
      </w:r>
      <w:proofErr w:type="gramEnd"/>
      <w:r w:rsidRPr="00E22471">
        <w:rPr>
          <w:sz w:val="28"/>
          <w:szCs w:val="28"/>
        </w:rPr>
        <w:t xml:space="preserve"> общеобразовательных организаций (14-17 лет включительно); </w:t>
      </w:r>
    </w:p>
    <w:p w:rsidR="00432868" w:rsidRPr="00E22471" w:rsidRDefault="00432868" w:rsidP="00E22471">
      <w:pPr>
        <w:ind w:firstLine="708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вторая категория участников - работающая молодежь (18-35 лет включительно).</w:t>
      </w:r>
    </w:p>
    <w:p w:rsidR="00432868" w:rsidRPr="00E22471" w:rsidRDefault="00432868" w:rsidP="00E22471">
      <w:pPr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4.5. Для участия в конкурсе принимаются видеоматериалы, посвященные </w:t>
      </w:r>
      <w:proofErr w:type="spellStart"/>
      <w:r w:rsidRPr="00E22471">
        <w:rPr>
          <w:sz w:val="28"/>
          <w:szCs w:val="28"/>
        </w:rPr>
        <w:t>антиэкстремистской</w:t>
      </w:r>
      <w:proofErr w:type="spellEnd"/>
      <w:r w:rsidRPr="00E22471">
        <w:rPr>
          <w:sz w:val="28"/>
          <w:szCs w:val="28"/>
        </w:rPr>
        <w:t xml:space="preserve"> или антитеррористической проблематике, вопросам противодействия идеологии экстремизма и терроризма, роли молодежного сообщества в профилактике экстре</w:t>
      </w:r>
      <w:r w:rsidR="00331EC6" w:rsidRPr="00E22471">
        <w:rPr>
          <w:sz w:val="28"/>
          <w:szCs w:val="28"/>
        </w:rPr>
        <w:t xml:space="preserve">мизма и терроризма. </w:t>
      </w:r>
    </w:p>
    <w:p w:rsidR="00331EC6" w:rsidRPr="00E22471" w:rsidRDefault="00331EC6" w:rsidP="00E22471">
      <w:pPr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4.6. Запрещается </w:t>
      </w:r>
      <w:r w:rsidR="00390E5C" w:rsidRPr="00E22471">
        <w:rPr>
          <w:sz w:val="28"/>
          <w:szCs w:val="28"/>
        </w:rPr>
        <w:t>использовать</w:t>
      </w:r>
      <w:r w:rsidRPr="00E22471">
        <w:rPr>
          <w:sz w:val="28"/>
          <w:szCs w:val="28"/>
        </w:rPr>
        <w:t xml:space="preserve"> в видеоматериалах</w:t>
      </w:r>
      <w:r w:rsidR="00390E5C" w:rsidRPr="00E22471">
        <w:rPr>
          <w:sz w:val="28"/>
          <w:szCs w:val="28"/>
        </w:rPr>
        <w:t xml:space="preserve"> призывов совершения террористических актов, экстремистских акций, пропаганды идеологии терроризма и экстремизма.</w:t>
      </w:r>
      <w:r w:rsidRPr="00E22471">
        <w:rPr>
          <w:sz w:val="28"/>
          <w:szCs w:val="28"/>
        </w:rPr>
        <w:t xml:space="preserve"> </w:t>
      </w:r>
    </w:p>
    <w:p w:rsidR="00432868" w:rsidRPr="00E22471" w:rsidRDefault="00432868" w:rsidP="00E22471">
      <w:pPr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4</w:t>
      </w:r>
      <w:r w:rsidR="00390E5C" w:rsidRPr="00E22471">
        <w:rPr>
          <w:sz w:val="28"/>
          <w:szCs w:val="28"/>
        </w:rPr>
        <w:t>.7</w:t>
      </w:r>
      <w:r w:rsidRPr="00E22471">
        <w:rPr>
          <w:sz w:val="28"/>
          <w:szCs w:val="28"/>
        </w:rPr>
        <w:t xml:space="preserve">. Работы, представленные на конкурс, могут являться только оригинальными произведениями. </w:t>
      </w:r>
    </w:p>
    <w:p w:rsidR="00432868" w:rsidRPr="00E22471" w:rsidRDefault="00432868" w:rsidP="00E22471">
      <w:pPr>
        <w:ind w:firstLine="567"/>
        <w:jc w:val="both"/>
        <w:rPr>
          <w:color w:val="000000"/>
          <w:sz w:val="28"/>
          <w:szCs w:val="28"/>
        </w:rPr>
      </w:pPr>
      <w:r w:rsidRPr="00E22471">
        <w:rPr>
          <w:sz w:val="28"/>
          <w:szCs w:val="28"/>
        </w:rPr>
        <w:t>4</w:t>
      </w:r>
      <w:r w:rsidR="00390E5C" w:rsidRPr="00E22471">
        <w:rPr>
          <w:sz w:val="28"/>
          <w:szCs w:val="28"/>
        </w:rPr>
        <w:t>.8</w:t>
      </w:r>
      <w:r w:rsidRPr="00E22471">
        <w:rPr>
          <w:sz w:val="28"/>
          <w:szCs w:val="28"/>
        </w:rPr>
        <w:t xml:space="preserve">. Не принимаются и не рассматриваются работы, не соответствующие действующему законодательству цели, задачам конкурса (например, о технических средствах антитеррора, </w:t>
      </w:r>
      <w:proofErr w:type="spellStart"/>
      <w:r w:rsidRPr="00E22471">
        <w:rPr>
          <w:sz w:val="28"/>
          <w:szCs w:val="28"/>
        </w:rPr>
        <w:t>антитерростических</w:t>
      </w:r>
      <w:proofErr w:type="spellEnd"/>
      <w:r w:rsidRPr="00E22471">
        <w:rPr>
          <w:sz w:val="28"/>
          <w:szCs w:val="28"/>
        </w:rPr>
        <w:t xml:space="preserve"> учениях, репортажи о проведении антитерро</w:t>
      </w:r>
      <w:r w:rsidR="00B817F3" w:rsidRPr="00E22471">
        <w:rPr>
          <w:sz w:val="28"/>
          <w:szCs w:val="28"/>
        </w:rPr>
        <w:t>ри</w:t>
      </w:r>
      <w:r w:rsidRPr="00E22471">
        <w:rPr>
          <w:sz w:val="28"/>
          <w:szCs w:val="28"/>
        </w:rPr>
        <w:t>стических форумов), а также представляющие собой рецензии, отзывы, размышления на опубликованные ранее видеоролики, вышедшие в прокат кино и телефильмы.</w:t>
      </w:r>
    </w:p>
    <w:p w:rsidR="00432868" w:rsidRPr="00E22471" w:rsidRDefault="00432868" w:rsidP="00E22471">
      <w:pPr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>4</w:t>
      </w:r>
      <w:r w:rsidR="00390E5C" w:rsidRPr="00E22471">
        <w:rPr>
          <w:color w:val="000000"/>
          <w:sz w:val="28"/>
          <w:szCs w:val="28"/>
        </w:rPr>
        <w:t>.9</w:t>
      </w:r>
      <w:r w:rsidRPr="00E22471">
        <w:rPr>
          <w:color w:val="000000"/>
          <w:sz w:val="28"/>
          <w:szCs w:val="28"/>
        </w:rPr>
        <w:t>. Для участия в конкурсе необходимо под</w:t>
      </w:r>
      <w:r w:rsidR="00A52716">
        <w:rPr>
          <w:color w:val="000000"/>
          <w:sz w:val="28"/>
          <w:szCs w:val="28"/>
        </w:rPr>
        <w:t>ать заявку. Заявки (Приложение положению</w:t>
      </w:r>
      <w:r w:rsidRPr="00E22471">
        <w:rPr>
          <w:color w:val="000000"/>
          <w:sz w:val="28"/>
          <w:szCs w:val="28"/>
        </w:rPr>
        <w:t xml:space="preserve">) принимаются на электронную почту </w:t>
      </w:r>
      <w:hyperlink r:id="rId8" w:history="1">
        <w:r w:rsidR="00D772EA" w:rsidRPr="00E22471">
          <w:rPr>
            <w:rStyle w:val="a5"/>
            <w:sz w:val="28"/>
            <w:szCs w:val="28"/>
            <w:u w:val="none"/>
            <w:lang w:val="en-US"/>
          </w:rPr>
          <w:t>uk</w:t>
        </w:r>
        <w:r w:rsidR="00D772EA" w:rsidRPr="00E22471">
          <w:rPr>
            <w:rStyle w:val="a5"/>
            <w:sz w:val="28"/>
            <w:szCs w:val="28"/>
            <w:u w:val="none"/>
          </w:rPr>
          <w:t>@</w:t>
        </w:r>
        <w:r w:rsidR="00D772EA" w:rsidRPr="00E22471">
          <w:rPr>
            <w:rStyle w:val="a5"/>
            <w:sz w:val="28"/>
            <w:szCs w:val="28"/>
            <w:u w:val="none"/>
            <w:lang w:val="en-US"/>
          </w:rPr>
          <w:t>kortkeros</w:t>
        </w:r>
        <w:r w:rsidR="00D772EA" w:rsidRPr="00E22471">
          <w:rPr>
            <w:rStyle w:val="a5"/>
            <w:sz w:val="28"/>
            <w:szCs w:val="28"/>
            <w:u w:val="none"/>
          </w:rPr>
          <w:t>.</w:t>
        </w:r>
        <w:r w:rsidR="00D772EA" w:rsidRPr="00E22471">
          <w:rPr>
            <w:rStyle w:val="a5"/>
            <w:sz w:val="28"/>
            <w:szCs w:val="28"/>
            <w:u w:val="none"/>
            <w:lang w:val="en-US"/>
          </w:rPr>
          <w:t>rkomi</w:t>
        </w:r>
        <w:r w:rsidR="00D772EA" w:rsidRPr="00E22471">
          <w:rPr>
            <w:rStyle w:val="a5"/>
            <w:sz w:val="28"/>
            <w:szCs w:val="28"/>
            <w:u w:val="none"/>
          </w:rPr>
          <w:t>.</w:t>
        </w:r>
        <w:proofErr w:type="spellStart"/>
        <w:r w:rsidR="00D772EA" w:rsidRPr="00E22471">
          <w:rPr>
            <w:rStyle w:val="a5"/>
            <w:sz w:val="28"/>
            <w:szCs w:val="28"/>
            <w:u w:val="none"/>
            <w:lang w:val="en-US"/>
          </w:rPr>
          <w:t>ru</w:t>
        </w:r>
        <w:proofErr w:type="spellEnd"/>
      </w:hyperlink>
      <w:r w:rsidR="00D772EA" w:rsidRPr="00E22471">
        <w:rPr>
          <w:rStyle w:val="a5"/>
          <w:sz w:val="28"/>
          <w:szCs w:val="28"/>
          <w:u w:val="none"/>
        </w:rPr>
        <w:t xml:space="preserve"> </w:t>
      </w:r>
      <w:r w:rsidR="00D772EA" w:rsidRPr="00E22471">
        <w:rPr>
          <w:rStyle w:val="a5"/>
          <w:color w:val="auto"/>
          <w:sz w:val="28"/>
          <w:szCs w:val="28"/>
          <w:u w:val="none"/>
        </w:rPr>
        <w:t>(с пометкой для Деменко Т.И.)</w:t>
      </w:r>
      <w:r w:rsidR="00AC0D49" w:rsidRPr="00E22471">
        <w:rPr>
          <w:sz w:val="28"/>
          <w:szCs w:val="28"/>
        </w:rPr>
        <w:t xml:space="preserve"> </w:t>
      </w:r>
      <w:r w:rsidRPr="00E22471">
        <w:rPr>
          <w:color w:val="000000"/>
          <w:sz w:val="28"/>
          <w:szCs w:val="28"/>
        </w:rPr>
        <w:t xml:space="preserve">до </w:t>
      </w:r>
      <w:r w:rsidR="00227799">
        <w:rPr>
          <w:color w:val="000000"/>
          <w:sz w:val="28"/>
          <w:szCs w:val="28"/>
        </w:rPr>
        <w:t>16</w:t>
      </w:r>
      <w:r w:rsidRPr="00E22471">
        <w:rPr>
          <w:color w:val="000000"/>
          <w:sz w:val="28"/>
          <w:szCs w:val="28"/>
        </w:rPr>
        <w:t xml:space="preserve"> </w:t>
      </w:r>
      <w:r w:rsidR="00227799">
        <w:rPr>
          <w:color w:val="000000"/>
          <w:sz w:val="28"/>
          <w:szCs w:val="28"/>
        </w:rPr>
        <w:t>октября</w:t>
      </w:r>
      <w:r w:rsidR="00AC0D49" w:rsidRPr="00E22471">
        <w:rPr>
          <w:color w:val="000000"/>
          <w:sz w:val="28"/>
          <w:szCs w:val="28"/>
        </w:rPr>
        <w:t xml:space="preserve"> 2026 года</w:t>
      </w:r>
      <w:r w:rsidRPr="00E22471">
        <w:rPr>
          <w:color w:val="000000"/>
          <w:sz w:val="28"/>
          <w:szCs w:val="28"/>
        </w:rPr>
        <w:t xml:space="preserve"> включительно.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>4</w:t>
      </w:r>
      <w:r w:rsidR="00390E5C" w:rsidRPr="00E22471">
        <w:rPr>
          <w:color w:val="000000"/>
          <w:sz w:val="28"/>
          <w:szCs w:val="28"/>
        </w:rPr>
        <w:t>.10</w:t>
      </w:r>
      <w:r w:rsidRPr="00E22471">
        <w:rPr>
          <w:color w:val="000000"/>
          <w:sz w:val="28"/>
          <w:szCs w:val="28"/>
        </w:rPr>
        <w:t>. Видеоролики, выставленные на конкурсе, должны раскрывать тему. Все материа</w:t>
      </w:r>
      <w:r w:rsidR="00AC0D49" w:rsidRPr="00E22471">
        <w:rPr>
          <w:color w:val="000000"/>
          <w:sz w:val="28"/>
          <w:szCs w:val="28"/>
        </w:rPr>
        <w:t>лы</w:t>
      </w:r>
      <w:r w:rsidRPr="00E22471">
        <w:rPr>
          <w:color w:val="000000"/>
          <w:sz w:val="28"/>
          <w:szCs w:val="28"/>
        </w:rPr>
        <w:t xml:space="preserve"> не рецензируются и обратно не возвращаются.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>4</w:t>
      </w:r>
      <w:r w:rsidR="00390E5C" w:rsidRPr="00E22471">
        <w:rPr>
          <w:color w:val="000000"/>
          <w:sz w:val="28"/>
          <w:szCs w:val="28"/>
        </w:rPr>
        <w:t>.11</w:t>
      </w:r>
      <w:r w:rsidRPr="00E22471">
        <w:rPr>
          <w:color w:val="000000"/>
          <w:sz w:val="28"/>
          <w:szCs w:val="28"/>
        </w:rPr>
        <w:t>. Представляя творческие работы, участники свидетельствуют о согласии с данным Положением, дают согласие на обработку персональных данных на размещение представленных материалов в открытых источниках, на официальном сайте организатора.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>4</w:t>
      </w:r>
      <w:r w:rsidR="00390E5C" w:rsidRPr="00E22471">
        <w:rPr>
          <w:color w:val="000000"/>
          <w:sz w:val="28"/>
          <w:szCs w:val="28"/>
        </w:rPr>
        <w:t>.12</w:t>
      </w:r>
      <w:r w:rsidRPr="00E22471">
        <w:rPr>
          <w:color w:val="000000"/>
          <w:sz w:val="28"/>
          <w:szCs w:val="28"/>
        </w:rPr>
        <w:t xml:space="preserve">. Участники конкурса несут ответственность за нарушение авторских прав, все права на конкурсную работу должны принадлежать участнику, который ее разместил. </w:t>
      </w:r>
    </w:p>
    <w:p w:rsidR="00432868" w:rsidRPr="00E22471" w:rsidRDefault="00432868" w:rsidP="00E22471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432868" w:rsidRPr="00E22471" w:rsidRDefault="00432868" w:rsidP="00E2247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E22471">
        <w:rPr>
          <w:b/>
          <w:color w:val="000000"/>
          <w:sz w:val="28"/>
          <w:szCs w:val="28"/>
        </w:rPr>
        <w:t>5. Критерии оценки конкурса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 xml:space="preserve">5.1. </w:t>
      </w:r>
      <w:r w:rsidR="00BF32CB" w:rsidRPr="00E22471">
        <w:rPr>
          <w:color w:val="000000"/>
          <w:sz w:val="28"/>
          <w:szCs w:val="28"/>
        </w:rPr>
        <w:t xml:space="preserve">Заявки, поданные после </w:t>
      </w:r>
      <w:r w:rsidR="00227799">
        <w:rPr>
          <w:color w:val="000000"/>
          <w:sz w:val="28"/>
          <w:szCs w:val="28"/>
        </w:rPr>
        <w:t>16</w:t>
      </w:r>
      <w:r w:rsidRPr="00E22471">
        <w:rPr>
          <w:color w:val="000000"/>
          <w:sz w:val="28"/>
          <w:szCs w:val="28"/>
        </w:rPr>
        <w:t xml:space="preserve"> </w:t>
      </w:r>
      <w:r w:rsidR="00227799">
        <w:rPr>
          <w:color w:val="000000"/>
          <w:sz w:val="28"/>
          <w:szCs w:val="28"/>
        </w:rPr>
        <w:t>октября</w:t>
      </w:r>
      <w:r w:rsidR="00557927" w:rsidRPr="00E22471">
        <w:rPr>
          <w:color w:val="000000"/>
          <w:sz w:val="28"/>
          <w:szCs w:val="28"/>
        </w:rPr>
        <w:t xml:space="preserve"> 2026</w:t>
      </w:r>
      <w:r w:rsidRPr="00E22471">
        <w:rPr>
          <w:color w:val="000000"/>
          <w:sz w:val="28"/>
          <w:szCs w:val="28"/>
        </w:rPr>
        <w:t xml:space="preserve"> г., не рассматриваются.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lastRenderedPageBreak/>
        <w:t>5.2. Жюри оценивает соответствие заявленной теме.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>5.3. Видеоролик должен представлять собой целостную картину.</w:t>
      </w:r>
      <w:r w:rsidRPr="00E22471">
        <w:rPr>
          <w:sz w:val="28"/>
          <w:szCs w:val="28"/>
        </w:rPr>
        <w:t xml:space="preserve"> </w:t>
      </w:r>
      <w:r w:rsidRPr="00E22471">
        <w:rPr>
          <w:color w:val="000000"/>
          <w:sz w:val="28"/>
          <w:szCs w:val="28"/>
        </w:rPr>
        <w:t>Проявленное творчество, неординарность решений.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 xml:space="preserve">Критерии: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обоснованность темы, выбора содержания и используемых форм и методов и актуальность разработки (максимальная оценка - 3 балла);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содержательность и практическое использование (максимальная оценка - 3 балла);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новизна и оригинальность содержания, наличие авторского подхода (максимальная оценка - 3 балла);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возможность использования в практике работы педагогов образовательных организаций (максимальная оценка - 3 балла);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культура оформления и представления материалов (максимальная оценка - 3 балла);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структурированность и логичность содержания (максимальная оценка - 3 балла);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sz w:val="28"/>
          <w:szCs w:val="28"/>
        </w:rPr>
        <w:t>соответствие текста разработки требованиям к его оформлению (максимальная оценка - 3 балла)</w:t>
      </w:r>
      <w:r w:rsidR="00E22471">
        <w:rPr>
          <w:sz w:val="28"/>
          <w:szCs w:val="28"/>
        </w:rPr>
        <w:t>.</w:t>
      </w:r>
    </w:p>
    <w:p w:rsidR="00432868" w:rsidRPr="00E22471" w:rsidRDefault="00432868" w:rsidP="00E22471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432868" w:rsidRPr="00E22471" w:rsidRDefault="00432868" w:rsidP="00E2247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E22471">
        <w:rPr>
          <w:b/>
          <w:color w:val="000000"/>
          <w:sz w:val="28"/>
          <w:szCs w:val="28"/>
        </w:rPr>
        <w:t xml:space="preserve">6. Требования к содержанию и оформлению конкурсных работ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color w:val="000000"/>
          <w:sz w:val="28"/>
          <w:szCs w:val="28"/>
        </w:rPr>
        <w:t>6.1. Конкурсные работы, представленные на Конкурс, должны носить позитивный, созидательный, жизнеутверждающий характер.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color w:val="000000"/>
          <w:sz w:val="28"/>
          <w:szCs w:val="28"/>
        </w:rPr>
        <w:t xml:space="preserve">6.2. </w:t>
      </w:r>
      <w:r w:rsidRPr="00E22471">
        <w:rPr>
          <w:sz w:val="28"/>
          <w:szCs w:val="28"/>
        </w:rPr>
        <w:t>Формат пред</w:t>
      </w:r>
      <w:r w:rsidR="00A55C67" w:rsidRPr="00E22471">
        <w:rPr>
          <w:sz w:val="28"/>
          <w:szCs w:val="28"/>
        </w:rPr>
        <w:t xml:space="preserve">оставляемых работ </w:t>
      </w:r>
      <w:r w:rsidRPr="00E22471">
        <w:rPr>
          <w:sz w:val="28"/>
          <w:szCs w:val="28"/>
        </w:rPr>
        <w:t xml:space="preserve">«.mp4», </w:t>
      </w:r>
      <w:r w:rsidR="002A709C" w:rsidRPr="00E22471">
        <w:rPr>
          <w:sz w:val="28"/>
          <w:szCs w:val="28"/>
        </w:rPr>
        <w:t xml:space="preserve">горизонтальный, </w:t>
      </w:r>
      <w:r w:rsidRPr="00E22471">
        <w:rPr>
          <w:sz w:val="28"/>
          <w:szCs w:val="28"/>
        </w:rPr>
        <w:t>размер изображения должны соответствовать одному из стандартных разрешений мониторин</w:t>
      </w:r>
      <w:r w:rsidR="00E22471">
        <w:rPr>
          <w:sz w:val="28"/>
          <w:szCs w:val="28"/>
        </w:rPr>
        <w:t>га (HD/</w:t>
      </w:r>
      <w:proofErr w:type="spellStart"/>
      <w:r w:rsidR="00E22471">
        <w:rPr>
          <w:sz w:val="28"/>
          <w:szCs w:val="28"/>
        </w:rPr>
        <w:t>Super</w:t>
      </w:r>
      <w:proofErr w:type="spellEnd"/>
      <w:r w:rsidR="00E22471">
        <w:rPr>
          <w:sz w:val="28"/>
          <w:szCs w:val="28"/>
        </w:rPr>
        <w:t xml:space="preserve"> HD/ 1024x768 </w:t>
      </w:r>
      <w:proofErr w:type="spellStart"/>
      <w:r w:rsidR="00E22471">
        <w:rPr>
          <w:sz w:val="28"/>
          <w:szCs w:val="28"/>
        </w:rPr>
        <w:t>pix</w:t>
      </w:r>
      <w:proofErr w:type="spellEnd"/>
      <w:r w:rsidR="00E22471">
        <w:rPr>
          <w:sz w:val="28"/>
          <w:szCs w:val="28"/>
        </w:rPr>
        <w:t>).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6.3. К участию в конкурсе допускаются видеоролики хронометражем</w:t>
      </w:r>
      <w:r w:rsidR="003B7088" w:rsidRPr="00E22471">
        <w:rPr>
          <w:sz w:val="28"/>
          <w:szCs w:val="28"/>
        </w:rPr>
        <w:t xml:space="preserve"> не менее 60 секунд и не более 2</w:t>
      </w:r>
      <w:r w:rsidRPr="00E22471">
        <w:rPr>
          <w:sz w:val="28"/>
          <w:szCs w:val="28"/>
        </w:rPr>
        <w:t xml:space="preserve"> минут, с обязательным указанием названия и авторов материала в самом видеоролике и подписи к нему.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6.4. Видеоматериал не должен носить безнравственный характер, включать в себя элементы насилия, расовой или религиозной непримиримости, иных проявлений, запрещенных законодательством Российской Федерации.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6.5. Видеоматериалы могут быть как в цветном, так и в черно-белом исполнении, допускается использование художественных приемов с использованием компьютерной графики, световых фильтров и других специальных приемов, и методов обработки видеоизображения, а также звуковых эффектов.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22471">
        <w:rPr>
          <w:sz w:val="28"/>
          <w:szCs w:val="28"/>
        </w:rPr>
        <w:t xml:space="preserve">6.6. Должны отсутствовать сведения, не соответствующие действительности (недостоверные сведения). Конкурсные работы, поданные в формате презентации, не принимаются. </w:t>
      </w:r>
    </w:p>
    <w:p w:rsidR="00432868" w:rsidRPr="00E22471" w:rsidRDefault="00432868" w:rsidP="00E2247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432868" w:rsidRPr="00E22471" w:rsidRDefault="00432868" w:rsidP="00E2247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E22471">
        <w:rPr>
          <w:b/>
          <w:color w:val="000000"/>
          <w:sz w:val="28"/>
          <w:szCs w:val="28"/>
        </w:rPr>
        <w:t>7. Номинации конкурса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color w:val="000000"/>
          <w:sz w:val="28"/>
          <w:szCs w:val="28"/>
        </w:rPr>
        <w:t xml:space="preserve">7.1. </w:t>
      </w:r>
      <w:r w:rsidR="002A709C" w:rsidRPr="00E22471">
        <w:rPr>
          <w:color w:val="000000"/>
          <w:sz w:val="28"/>
          <w:szCs w:val="28"/>
        </w:rPr>
        <w:t xml:space="preserve">«Действия при угрозе» </w:t>
      </w:r>
      <w:r w:rsidRPr="00E22471">
        <w:rPr>
          <w:sz w:val="28"/>
          <w:szCs w:val="28"/>
        </w:rPr>
        <w:t>- видеоролик - инструктаж о порядке действий при совершении (угрозе сове</w:t>
      </w:r>
      <w:r w:rsidR="00E22471">
        <w:rPr>
          <w:sz w:val="28"/>
          <w:szCs w:val="28"/>
        </w:rPr>
        <w:t>ршения) террористического акта.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lastRenderedPageBreak/>
        <w:t xml:space="preserve">7.2. </w:t>
      </w:r>
      <w:r w:rsidR="002A709C" w:rsidRPr="00E22471">
        <w:rPr>
          <w:sz w:val="28"/>
          <w:szCs w:val="28"/>
        </w:rPr>
        <w:t xml:space="preserve">«Вместе против террора» </w:t>
      </w:r>
      <w:r w:rsidRPr="00E22471">
        <w:rPr>
          <w:sz w:val="28"/>
          <w:szCs w:val="28"/>
        </w:rPr>
        <w:t>- видеоролики, выражающие многонациональность республики и уважительного отношения между людьми разных национальностей и религиозных конфессий.</w:t>
      </w:r>
    </w:p>
    <w:p w:rsidR="00432868" w:rsidRPr="00E22471" w:rsidRDefault="00432868" w:rsidP="00E22471">
      <w:pPr>
        <w:jc w:val="center"/>
        <w:rPr>
          <w:b/>
          <w:sz w:val="28"/>
          <w:szCs w:val="28"/>
        </w:rPr>
      </w:pPr>
      <w:r w:rsidRPr="00E22471">
        <w:rPr>
          <w:b/>
          <w:bCs/>
          <w:color w:val="000000"/>
          <w:sz w:val="28"/>
          <w:szCs w:val="28"/>
        </w:rPr>
        <w:t xml:space="preserve">8. </w:t>
      </w:r>
      <w:r w:rsidRPr="00E22471">
        <w:rPr>
          <w:b/>
          <w:sz w:val="28"/>
          <w:szCs w:val="28"/>
        </w:rPr>
        <w:t>Подведение итогов.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bCs/>
          <w:sz w:val="28"/>
          <w:szCs w:val="28"/>
        </w:rPr>
        <w:t>8.1.Руководство конкурсом и подведение итогов возлагается на жюри в составе: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b/>
          <w:sz w:val="28"/>
          <w:szCs w:val="28"/>
        </w:rPr>
        <w:t>Председатель жюри:</w:t>
      </w:r>
    </w:p>
    <w:p w:rsidR="00432868" w:rsidRPr="00E22471" w:rsidRDefault="00BF32CB" w:rsidP="00E22471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E22471">
        <w:rPr>
          <w:sz w:val="28"/>
          <w:szCs w:val="28"/>
        </w:rPr>
        <w:t>Каранова</w:t>
      </w:r>
      <w:proofErr w:type="spellEnd"/>
      <w:r w:rsidRPr="00E22471">
        <w:rPr>
          <w:sz w:val="28"/>
          <w:szCs w:val="28"/>
        </w:rPr>
        <w:t xml:space="preserve"> Елена Викторовна</w:t>
      </w:r>
      <w:r w:rsidR="00E22471">
        <w:rPr>
          <w:sz w:val="28"/>
          <w:szCs w:val="28"/>
        </w:rPr>
        <w:t xml:space="preserve">, </w:t>
      </w:r>
      <w:r w:rsidRPr="00E22471">
        <w:rPr>
          <w:sz w:val="28"/>
          <w:szCs w:val="28"/>
        </w:rPr>
        <w:t>заместитель</w:t>
      </w:r>
      <w:r w:rsidR="00432868" w:rsidRPr="00E22471">
        <w:rPr>
          <w:sz w:val="28"/>
          <w:szCs w:val="28"/>
        </w:rPr>
        <w:t xml:space="preserve"> </w:t>
      </w:r>
      <w:r w:rsidR="00390E5C" w:rsidRPr="00E22471">
        <w:rPr>
          <w:sz w:val="28"/>
          <w:szCs w:val="28"/>
        </w:rPr>
        <w:t xml:space="preserve">руководителя </w:t>
      </w:r>
      <w:r w:rsidR="00432868" w:rsidRPr="00E22471">
        <w:rPr>
          <w:sz w:val="28"/>
          <w:szCs w:val="28"/>
        </w:rPr>
        <w:t xml:space="preserve"> администрации </w:t>
      </w:r>
      <w:r w:rsidRPr="00E22471">
        <w:rPr>
          <w:sz w:val="28"/>
          <w:szCs w:val="28"/>
        </w:rPr>
        <w:t>муниципа</w:t>
      </w:r>
      <w:r w:rsidR="00390E5C" w:rsidRPr="00E22471">
        <w:rPr>
          <w:sz w:val="28"/>
          <w:szCs w:val="28"/>
        </w:rPr>
        <w:t>льного района «Корткеросский»</w:t>
      </w:r>
      <w:r w:rsidR="00E22471">
        <w:rPr>
          <w:sz w:val="28"/>
          <w:szCs w:val="28"/>
        </w:rPr>
        <w:t>.</w:t>
      </w:r>
    </w:p>
    <w:p w:rsidR="00786C64" w:rsidRPr="00E22471" w:rsidRDefault="00786C64" w:rsidP="00E22471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E22471">
        <w:rPr>
          <w:b/>
          <w:sz w:val="28"/>
          <w:szCs w:val="28"/>
        </w:rPr>
        <w:t>Заместитель председателя жюри:</w:t>
      </w:r>
    </w:p>
    <w:p w:rsidR="00432868" w:rsidRPr="00E22471" w:rsidRDefault="00786C64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Лодыгин Александр Иванович, начальник Управления ГО, ЧС и СР администрации муници</w:t>
      </w:r>
      <w:r w:rsidR="00390E5C" w:rsidRPr="00E22471">
        <w:rPr>
          <w:sz w:val="28"/>
          <w:szCs w:val="28"/>
        </w:rPr>
        <w:t>пального района «Корткеросский»</w:t>
      </w:r>
      <w:r w:rsidR="00E22471">
        <w:rPr>
          <w:sz w:val="28"/>
          <w:szCs w:val="28"/>
        </w:rPr>
        <w:t>.</w:t>
      </w:r>
    </w:p>
    <w:p w:rsidR="009006B4" w:rsidRPr="00E22471" w:rsidRDefault="009006B4" w:rsidP="00E22471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E22471">
        <w:rPr>
          <w:b/>
          <w:sz w:val="28"/>
          <w:szCs w:val="28"/>
        </w:rPr>
        <w:t>Секретарь:</w:t>
      </w:r>
    </w:p>
    <w:p w:rsidR="003B7088" w:rsidRPr="00E22471" w:rsidRDefault="003B708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Деменко Татьяна Ивановна, консультант Управления культуры, национальной политики и туризма администрации муниципального района «Корткеросский»</w:t>
      </w:r>
      <w:r w:rsidR="00E22471">
        <w:rPr>
          <w:sz w:val="28"/>
          <w:szCs w:val="28"/>
        </w:rPr>
        <w:t>.</w:t>
      </w:r>
    </w:p>
    <w:p w:rsidR="00786C64" w:rsidRPr="00E22471" w:rsidRDefault="00786C64" w:rsidP="00E22471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E22471">
        <w:rPr>
          <w:b/>
          <w:sz w:val="28"/>
          <w:szCs w:val="28"/>
        </w:rPr>
        <w:t>Члены жюри:</w:t>
      </w:r>
    </w:p>
    <w:p w:rsidR="003B7088" w:rsidRPr="00E22471" w:rsidRDefault="003B708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Бугаев Александр Константинович, заместитель начальника Управления ГО, ЧС и СР администрации муниципального района «Корткеросский»;</w:t>
      </w:r>
    </w:p>
    <w:p w:rsidR="00F67458" w:rsidRPr="00E22471" w:rsidRDefault="00390E5C" w:rsidP="00E22471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E22471">
        <w:rPr>
          <w:sz w:val="28"/>
          <w:szCs w:val="28"/>
        </w:rPr>
        <w:t>Мингале</w:t>
      </w:r>
      <w:r w:rsidR="00F67458" w:rsidRPr="00E22471">
        <w:rPr>
          <w:sz w:val="28"/>
          <w:szCs w:val="28"/>
        </w:rPr>
        <w:t>в</w:t>
      </w:r>
      <w:proofErr w:type="spellEnd"/>
      <w:r w:rsidR="00F67458" w:rsidRPr="00E22471">
        <w:rPr>
          <w:sz w:val="28"/>
          <w:szCs w:val="28"/>
        </w:rPr>
        <w:t xml:space="preserve"> Павел Егорович, начальник ОМВД России по Корткеросскому району;</w:t>
      </w:r>
    </w:p>
    <w:p w:rsidR="003B7088" w:rsidRPr="00E22471" w:rsidRDefault="003B708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Морозова Елена Александровна, заместитель начальника Управления образованием администрации муниципального района «Корткеросский»;</w:t>
      </w:r>
    </w:p>
    <w:p w:rsidR="00432868" w:rsidRPr="00E22471" w:rsidRDefault="00F6745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E22471">
        <w:rPr>
          <w:sz w:val="28"/>
          <w:szCs w:val="28"/>
        </w:rPr>
        <w:t>Шрамм</w:t>
      </w:r>
      <w:proofErr w:type="spellEnd"/>
      <w:r w:rsidRPr="00E22471">
        <w:rPr>
          <w:sz w:val="28"/>
          <w:szCs w:val="28"/>
        </w:rPr>
        <w:t xml:space="preserve"> Мария Николаевна, руководитель МЦУ администрации муниципального района «Корткеросский»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8.2. Подведение итогов </w:t>
      </w:r>
      <w:r w:rsidR="003B7088" w:rsidRPr="00E22471">
        <w:rPr>
          <w:sz w:val="28"/>
          <w:szCs w:val="28"/>
        </w:rPr>
        <w:t>по представленным видеозаписям</w:t>
      </w:r>
      <w:r w:rsidRPr="00E22471">
        <w:rPr>
          <w:sz w:val="28"/>
          <w:szCs w:val="28"/>
        </w:rPr>
        <w:t xml:space="preserve"> осуществляет жюри </w:t>
      </w:r>
      <w:r w:rsidR="00926D1B">
        <w:rPr>
          <w:sz w:val="28"/>
          <w:szCs w:val="28"/>
        </w:rPr>
        <w:t>2</w:t>
      </w:r>
      <w:r w:rsidR="003B7088" w:rsidRPr="00E22471">
        <w:rPr>
          <w:sz w:val="28"/>
          <w:szCs w:val="28"/>
        </w:rPr>
        <w:t>6</w:t>
      </w:r>
      <w:r w:rsidR="00F67458" w:rsidRPr="00E22471">
        <w:rPr>
          <w:sz w:val="28"/>
          <w:szCs w:val="28"/>
        </w:rPr>
        <w:t xml:space="preserve"> октября 2026</w:t>
      </w:r>
      <w:r w:rsidRPr="00E22471">
        <w:rPr>
          <w:sz w:val="28"/>
          <w:szCs w:val="28"/>
        </w:rPr>
        <w:t xml:space="preserve"> года.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8.3. Победитель определяется по наибольшему количеству набранных баллов. В случае равенства голосов голос председателя жюри считается решающим.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8.4. Результаты конкурса будут опубликованы в СМИ, в социальных сетях, </w:t>
      </w:r>
      <w:r w:rsidR="003B7088" w:rsidRPr="00E22471">
        <w:rPr>
          <w:sz w:val="28"/>
          <w:szCs w:val="28"/>
        </w:rPr>
        <w:t>в официальной группе ВК и канале МАХ</w:t>
      </w:r>
      <w:r w:rsidR="00671F88" w:rsidRPr="00E22471">
        <w:rPr>
          <w:sz w:val="28"/>
          <w:szCs w:val="28"/>
        </w:rPr>
        <w:t>.</w:t>
      </w:r>
    </w:p>
    <w:p w:rsidR="00432868" w:rsidRPr="00E22471" w:rsidRDefault="00432868" w:rsidP="00E22471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432868" w:rsidRPr="00E22471" w:rsidRDefault="00432868" w:rsidP="00E22471">
      <w:pPr>
        <w:shd w:val="clear" w:color="auto" w:fill="FFFFFF"/>
        <w:jc w:val="center"/>
        <w:rPr>
          <w:b/>
          <w:sz w:val="28"/>
          <w:szCs w:val="28"/>
        </w:rPr>
      </w:pPr>
      <w:r w:rsidRPr="00E22471">
        <w:rPr>
          <w:b/>
          <w:sz w:val="28"/>
          <w:szCs w:val="28"/>
        </w:rPr>
        <w:t>9. Награждение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9</w:t>
      </w:r>
      <w:r w:rsidR="00450868" w:rsidRPr="00E22471">
        <w:rPr>
          <w:sz w:val="28"/>
          <w:szCs w:val="28"/>
        </w:rPr>
        <w:t>.</w:t>
      </w:r>
      <w:r w:rsidRPr="00E22471">
        <w:rPr>
          <w:sz w:val="28"/>
          <w:szCs w:val="28"/>
        </w:rPr>
        <w:t xml:space="preserve">1. Награждение победителей осуществляется в порядке и в сроки, определенные жюри конкурса. </w:t>
      </w:r>
    </w:p>
    <w:p w:rsidR="00432868" w:rsidRPr="00E22471" w:rsidRDefault="00432868" w:rsidP="00E22471">
      <w:pPr>
        <w:shd w:val="clear" w:color="auto" w:fill="FFFFFF"/>
        <w:ind w:firstLine="567"/>
        <w:jc w:val="both"/>
        <w:rPr>
          <w:sz w:val="28"/>
          <w:szCs w:val="28"/>
        </w:rPr>
      </w:pPr>
      <w:r w:rsidRPr="00E22471">
        <w:rPr>
          <w:sz w:val="28"/>
          <w:szCs w:val="28"/>
        </w:rPr>
        <w:t>9.2. Информирование участников конкурса о его результатах, а также о дате, времени и месте награждения победителей проводится жюри конкурса.</w:t>
      </w:r>
    </w:p>
    <w:p w:rsidR="00432868" w:rsidRPr="00E22471" w:rsidRDefault="00432868" w:rsidP="00E22471">
      <w:pPr>
        <w:shd w:val="clear" w:color="auto" w:fill="FFFFFF"/>
        <w:rPr>
          <w:sz w:val="28"/>
          <w:szCs w:val="28"/>
        </w:rPr>
      </w:pPr>
    </w:p>
    <w:p w:rsidR="00432868" w:rsidRPr="00E22471" w:rsidRDefault="00432868" w:rsidP="00E22471">
      <w:pPr>
        <w:shd w:val="clear" w:color="auto" w:fill="FFFFFF"/>
        <w:jc w:val="center"/>
        <w:rPr>
          <w:b/>
          <w:sz w:val="28"/>
          <w:szCs w:val="28"/>
        </w:rPr>
      </w:pPr>
      <w:r w:rsidRPr="00E22471">
        <w:rPr>
          <w:b/>
          <w:sz w:val="28"/>
          <w:szCs w:val="28"/>
        </w:rPr>
        <w:t>10. Контактная информация</w:t>
      </w:r>
    </w:p>
    <w:p w:rsidR="00432868" w:rsidRPr="00E22471" w:rsidRDefault="00432868" w:rsidP="00E22471">
      <w:pPr>
        <w:shd w:val="clear" w:color="auto" w:fill="FFFFFF"/>
        <w:jc w:val="both"/>
        <w:rPr>
          <w:sz w:val="28"/>
          <w:szCs w:val="28"/>
        </w:rPr>
      </w:pPr>
      <w:r w:rsidRPr="00E22471">
        <w:rPr>
          <w:sz w:val="28"/>
          <w:szCs w:val="28"/>
        </w:rPr>
        <w:t xml:space="preserve">10.1. Все вопросы относительно участия в Конкурсе можно направлять по электронной почте </w:t>
      </w:r>
      <w:hyperlink r:id="rId9" w:history="1">
        <w:r w:rsidR="00B83902" w:rsidRPr="00E22471">
          <w:rPr>
            <w:rStyle w:val="a5"/>
            <w:sz w:val="28"/>
            <w:szCs w:val="28"/>
            <w:lang w:val="en-US"/>
          </w:rPr>
          <w:t>uk</w:t>
        </w:r>
        <w:r w:rsidR="00B83902" w:rsidRPr="00E22471">
          <w:rPr>
            <w:rStyle w:val="a5"/>
            <w:sz w:val="28"/>
            <w:szCs w:val="28"/>
          </w:rPr>
          <w:t>@</w:t>
        </w:r>
        <w:r w:rsidR="00B83902" w:rsidRPr="00E22471">
          <w:rPr>
            <w:rStyle w:val="a5"/>
            <w:sz w:val="28"/>
            <w:szCs w:val="28"/>
            <w:lang w:val="en-US"/>
          </w:rPr>
          <w:t>kortkeros</w:t>
        </w:r>
        <w:r w:rsidR="00B83902" w:rsidRPr="00E22471">
          <w:rPr>
            <w:rStyle w:val="a5"/>
            <w:sz w:val="28"/>
            <w:szCs w:val="28"/>
          </w:rPr>
          <w:t>.</w:t>
        </w:r>
        <w:r w:rsidR="00B83902" w:rsidRPr="00E22471">
          <w:rPr>
            <w:rStyle w:val="a5"/>
            <w:sz w:val="28"/>
            <w:szCs w:val="28"/>
            <w:lang w:val="en-US"/>
          </w:rPr>
          <w:t>rkomi</w:t>
        </w:r>
      </w:hyperlink>
      <w:r w:rsidR="00A02A8D" w:rsidRPr="00E22471">
        <w:rPr>
          <w:sz w:val="28"/>
          <w:szCs w:val="28"/>
        </w:rPr>
        <w:t xml:space="preserve"> или задавать по тел.: 8</w:t>
      </w:r>
      <w:r w:rsidR="00B83902" w:rsidRPr="00E22471">
        <w:rPr>
          <w:sz w:val="28"/>
          <w:szCs w:val="28"/>
        </w:rPr>
        <w:t>(82136) 9-93-23 (доб</w:t>
      </w:r>
      <w:r w:rsidRPr="00E22471">
        <w:rPr>
          <w:sz w:val="28"/>
          <w:szCs w:val="28"/>
        </w:rPr>
        <w:t>.</w:t>
      </w:r>
      <w:r w:rsidR="00B83902" w:rsidRPr="00E22471">
        <w:rPr>
          <w:sz w:val="28"/>
          <w:szCs w:val="28"/>
        </w:rPr>
        <w:t>205 или 206).</w:t>
      </w:r>
    </w:p>
    <w:p w:rsidR="00432868" w:rsidRPr="00E22471" w:rsidRDefault="00432868" w:rsidP="00E22471">
      <w:pPr>
        <w:ind w:firstLine="4536"/>
        <w:rPr>
          <w:sz w:val="28"/>
          <w:szCs w:val="28"/>
        </w:rPr>
      </w:pPr>
    </w:p>
    <w:p w:rsidR="00432868" w:rsidRDefault="00432868" w:rsidP="00432868">
      <w:pPr>
        <w:ind w:firstLine="4536"/>
        <w:rPr>
          <w:sz w:val="22"/>
          <w:szCs w:val="22"/>
        </w:rPr>
      </w:pPr>
    </w:p>
    <w:p w:rsidR="00432868" w:rsidRDefault="00432868" w:rsidP="00432868">
      <w:pPr>
        <w:ind w:firstLine="4536"/>
        <w:rPr>
          <w:sz w:val="22"/>
          <w:szCs w:val="22"/>
        </w:rPr>
      </w:pPr>
    </w:p>
    <w:p w:rsidR="00432868" w:rsidRDefault="00432868" w:rsidP="00432868">
      <w:pPr>
        <w:ind w:firstLine="4536"/>
        <w:rPr>
          <w:sz w:val="22"/>
          <w:szCs w:val="22"/>
        </w:rPr>
      </w:pPr>
    </w:p>
    <w:p w:rsidR="00432868" w:rsidRDefault="00432868" w:rsidP="00432868">
      <w:pPr>
        <w:ind w:firstLine="4536"/>
        <w:rPr>
          <w:sz w:val="22"/>
          <w:szCs w:val="22"/>
        </w:rPr>
      </w:pPr>
    </w:p>
    <w:p w:rsidR="00432868" w:rsidRPr="00273990" w:rsidRDefault="00432868" w:rsidP="00A52716">
      <w:pPr>
        <w:ind w:firstLine="4536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</w:t>
      </w:r>
    </w:p>
    <w:p w:rsidR="00A52716" w:rsidRDefault="00432868" w:rsidP="00A52716">
      <w:pPr>
        <w:ind w:firstLine="4536"/>
        <w:jc w:val="right"/>
        <w:rPr>
          <w:sz w:val="22"/>
          <w:szCs w:val="22"/>
        </w:rPr>
      </w:pPr>
      <w:r w:rsidRPr="00273990">
        <w:rPr>
          <w:sz w:val="22"/>
          <w:szCs w:val="22"/>
        </w:rPr>
        <w:t xml:space="preserve">к </w:t>
      </w:r>
      <w:r w:rsidR="00A52716">
        <w:rPr>
          <w:sz w:val="22"/>
          <w:szCs w:val="22"/>
        </w:rPr>
        <w:t>положению</w:t>
      </w:r>
      <w:r w:rsidRPr="00273990">
        <w:rPr>
          <w:sz w:val="22"/>
          <w:szCs w:val="22"/>
        </w:rPr>
        <w:t xml:space="preserve"> </w:t>
      </w:r>
      <w:r w:rsidR="00A52716">
        <w:rPr>
          <w:sz w:val="22"/>
          <w:szCs w:val="22"/>
        </w:rPr>
        <w:t>о проведении конкурса антитеррористических видеороликов среди молодежи</w:t>
      </w:r>
    </w:p>
    <w:p w:rsidR="00432868" w:rsidRDefault="00A52716" w:rsidP="00A52716">
      <w:pPr>
        <w:ind w:firstLine="4536"/>
        <w:jc w:val="right"/>
        <w:rPr>
          <w:rStyle w:val="a4"/>
          <w:szCs w:val="26"/>
        </w:rPr>
      </w:pPr>
      <w:r>
        <w:rPr>
          <w:sz w:val="22"/>
          <w:szCs w:val="22"/>
        </w:rPr>
        <w:t>«Мы против терроризма!» на территории муниципального района «Корткеросский»</w:t>
      </w:r>
    </w:p>
    <w:p w:rsidR="00432868" w:rsidRPr="00A52716" w:rsidRDefault="00432868" w:rsidP="00A52716">
      <w:pPr>
        <w:pStyle w:val="a3"/>
        <w:spacing w:before="0" w:beforeAutospacing="0" w:after="0" w:afterAutospacing="0"/>
        <w:jc w:val="right"/>
        <w:rPr>
          <w:rStyle w:val="a4"/>
          <w:b w:val="0"/>
          <w:sz w:val="28"/>
          <w:szCs w:val="28"/>
        </w:rPr>
      </w:pPr>
    </w:p>
    <w:p w:rsidR="00432868" w:rsidRPr="00A52716" w:rsidRDefault="00432868" w:rsidP="00432868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</w:p>
    <w:p w:rsidR="00432868" w:rsidRPr="00A52716" w:rsidRDefault="00432868" w:rsidP="0043286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A52716">
        <w:rPr>
          <w:rStyle w:val="a4"/>
          <w:sz w:val="28"/>
          <w:szCs w:val="28"/>
        </w:rPr>
        <w:t>ЗАЯВКА</w:t>
      </w:r>
    </w:p>
    <w:p w:rsidR="00432868" w:rsidRPr="00A52716" w:rsidRDefault="00432868" w:rsidP="00432868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A52716">
        <w:rPr>
          <w:rStyle w:val="a4"/>
          <w:sz w:val="28"/>
          <w:szCs w:val="28"/>
        </w:rPr>
        <w:t xml:space="preserve">на участие в конкурсе антитеррористических видеороликов среди молодежи «Мы против терроризма!» на территории </w:t>
      </w:r>
      <w:r w:rsidR="00450868" w:rsidRPr="00A52716">
        <w:rPr>
          <w:rStyle w:val="a4"/>
          <w:sz w:val="28"/>
          <w:szCs w:val="28"/>
        </w:rPr>
        <w:t>муниципального района «Корткеросский»</w:t>
      </w:r>
    </w:p>
    <w:p w:rsidR="00432868" w:rsidRPr="00A52716" w:rsidRDefault="00432868" w:rsidP="00432868">
      <w:pPr>
        <w:pStyle w:val="a3"/>
        <w:spacing w:before="0" w:beforeAutospacing="0" w:after="0" w:afterAutospacing="0"/>
        <w:jc w:val="center"/>
        <w:rPr>
          <w:bCs/>
          <w:sz w:val="28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4056"/>
        <w:gridCol w:w="4891"/>
      </w:tblGrid>
      <w:tr w:rsidR="00432868" w:rsidRPr="00CF1F36" w:rsidTr="00B76191">
        <w:tc>
          <w:tcPr>
            <w:tcW w:w="501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1.</w:t>
            </w:r>
          </w:p>
        </w:tc>
        <w:tc>
          <w:tcPr>
            <w:tcW w:w="4056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Ф.И.О. участника (полностью)</w:t>
            </w:r>
          </w:p>
        </w:tc>
        <w:tc>
          <w:tcPr>
            <w:tcW w:w="5298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32868" w:rsidRPr="00CF1F36" w:rsidTr="00B76191">
        <w:tc>
          <w:tcPr>
            <w:tcW w:w="501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2.</w:t>
            </w:r>
          </w:p>
        </w:tc>
        <w:tc>
          <w:tcPr>
            <w:tcW w:w="4056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Дата и год рождения участника (полностью)</w:t>
            </w:r>
          </w:p>
        </w:tc>
        <w:tc>
          <w:tcPr>
            <w:tcW w:w="5298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32868" w:rsidRPr="00CF1F36" w:rsidTr="00B76191">
        <w:tc>
          <w:tcPr>
            <w:tcW w:w="501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3.</w:t>
            </w:r>
          </w:p>
        </w:tc>
        <w:tc>
          <w:tcPr>
            <w:tcW w:w="4056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Адрес</w:t>
            </w:r>
          </w:p>
        </w:tc>
        <w:tc>
          <w:tcPr>
            <w:tcW w:w="5298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32868" w:rsidRPr="00CF1F36" w:rsidTr="00B76191">
        <w:tc>
          <w:tcPr>
            <w:tcW w:w="501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4.</w:t>
            </w:r>
          </w:p>
        </w:tc>
        <w:tc>
          <w:tcPr>
            <w:tcW w:w="4056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Контактный данные (мобильный телефон, адрес электронной почты)</w:t>
            </w:r>
          </w:p>
        </w:tc>
        <w:tc>
          <w:tcPr>
            <w:tcW w:w="5298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32868" w:rsidRPr="00CF1F36" w:rsidTr="00B76191">
        <w:tc>
          <w:tcPr>
            <w:tcW w:w="501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5.</w:t>
            </w:r>
          </w:p>
        </w:tc>
        <w:tc>
          <w:tcPr>
            <w:tcW w:w="4056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Паспортные данные (серия, номер, дата и место выдачи, код подразделения)</w:t>
            </w:r>
          </w:p>
        </w:tc>
        <w:tc>
          <w:tcPr>
            <w:tcW w:w="5298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32868" w:rsidRPr="00CF1F36" w:rsidTr="00B76191">
        <w:tc>
          <w:tcPr>
            <w:tcW w:w="501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6.</w:t>
            </w:r>
          </w:p>
        </w:tc>
        <w:tc>
          <w:tcPr>
            <w:tcW w:w="4056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Место учебы (работы)</w:t>
            </w:r>
          </w:p>
        </w:tc>
        <w:tc>
          <w:tcPr>
            <w:tcW w:w="5298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32868" w:rsidRPr="00CF1F36" w:rsidTr="00B76191">
        <w:tc>
          <w:tcPr>
            <w:tcW w:w="501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7.</w:t>
            </w:r>
          </w:p>
        </w:tc>
        <w:tc>
          <w:tcPr>
            <w:tcW w:w="4056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5298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32868" w:rsidRPr="00CF1F36" w:rsidTr="00B76191">
        <w:tc>
          <w:tcPr>
            <w:tcW w:w="501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8.</w:t>
            </w:r>
          </w:p>
        </w:tc>
        <w:tc>
          <w:tcPr>
            <w:tcW w:w="4056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Ссылка для скачивания конкурсной работы</w:t>
            </w:r>
          </w:p>
        </w:tc>
        <w:tc>
          <w:tcPr>
            <w:tcW w:w="5298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32868" w:rsidRPr="00CF1F36" w:rsidTr="00B76191">
        <w:tc>
          <w:tcPr>
            <w:tcW w:w="501" w:type="dxa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8.</w:t>
            </w:r>
          </w:p>
        </w:tc>
        <w:tc>
          <w:tcPr>
            <w:tcW w:w="9354" w:type="dxa"/>
            <w:gridSpan w:val="2"/>
            <w:shd w:val="clear" w:color="auto" w:fill="auto"/>
          </w:tcPr>
          <w:p w:rsidR="00432868" w:rsidRPr="00A52716" w:rsidRDefault="00432868" w:rsidP="00B761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>Я, _________________________________________</w:t>
            </w:r>
            <w:r w:rsidR="00A52716">
              <w:rPr>
                <w:sz w:val="28"/>
                <w:szCs w:val="28"/>
              </w:rPr>
              <w:t>__________</w:t>
            </w:r>
            <w:r w:rsidRPr="00A52716">
              <w:rPr>
                <w:sz w:val="28"/>
                <w:szCs w:val="28"/>
              </w:rPr>
              <w:t xml:space="preserve">__ (Ф.И.О. </w:t>
            </w:r>
            <w:r w:rsidR="00A52716">
              <w:rPr>
                <w:sz w:val="28"/>
                <w:szCs w:val="28"/>
              </w:rPr>
              <w:t>а</w:t>
            </w:r>
            <w:r w:rsidRPr="00A52716">
              <w:rPr>
                <w:sz w:val="28"/>
                <w:szCs w:val="28"/>
              </w:rPr>
              <w:t>втора/законного представителя автора), предупрежде</w:t>
            </w:r>
            <w:proofErr w:type="gramStart"/>
            <w:r w:rsidRPr="00A52716">
              <w:rPr>
                <w:sz w:val="28"/>
                <w:szCs w:val="28"/>
              </w:rPr>
              <w:t>н(</w:t>
            </w:r>
            <w:proofErr w:type="gramEnd"/>
            <w:r w:rsidRPr="00A52716">
              <w:rPr>
                <w:sz w:val="28"/>
                <w:szCs w:val="28"/>
              </w:rPr>
              <w:t xml:space="preserve">а) о соблюдении главы 70 Гражданского кодекса Российской Федерации, не возражаю против использования конкурсной работы для размещения в печатных и электронных ресурсах в некоммерческих целях с указанием имени автора, и подтверждаю правильность предоставленных мною данных. </w:t>
            </w:r>
          </w:p>
          <w:p w:rsidR="00432868" w:rsidRPr="00A52716" w:rsidRDefault="00432868" w:rsidP="006339B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2716">
              <w:rPr>
                <w:sz w:val="28"/>
                <w:szCs w:val="28"/>
              </w:rPr>
              <w:t xml:space="preserve">В соответствии с требованиями статьи 9 Федерального закона от 27.06.2006 №152- ФЗ «О персональных данных» подтверждаю свое согласие на обработку администрации </w:t>
            </w:r>
            <w:r w:rsidR="006339B6" w:rsidRPr="00A52716">
              <w:rPr>
                <w:sz w:val="28"/>
                <w:szCs w:val="28"/>
              </w:rPr>
              <w:t>муниципального района «Корткеросский»</w:t>
            </w:r>
            <w:r w:rsidRPr="00A52716">
              <w:rPr>
                <w:sz w:val="28"/>
                <w:szCs w:val="28"/>
              </w:rPr>
              <w:t xml:space="preserve"> моих персональных данных.</w:t>
            </w:r>
          </w:p>
        </w:tc>
      </w:tr>
    </w:tbl>
    <w:p w:rsidR="00142765" w:rsidRPr="00432868" w:rsidRDefault="00142765" w:rsidP="00432868"/>
    <w:sectPr w:rsidR="00142765" w:rsidRPr="00432868" w:rsidSect="00E22471">
      <w:pgSz w:w="11906" w:h="16838"/>
      <w:pgMar w:top="1134" w:right="99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5C8" w:rsidRDefault="002C55C8" w:rsidP="00E22471">
      <w:r>
        <w:separator/>
      </w:r>
    </w:p>
  </w:endnote>
  <w:endnote w:type="continuationSeparator" w:id="0">
    <w:p w:rsidR="002C55C8" w:rsidRDefault="002C55C8" w:rsidP="00E2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5C8" w:rsidRDefault="002C55C8" w:rsidP="00E22471">
      <w:r>
        <w:separator/>
      </w:r>
    </w:p>
  </w:footnote>
  <w:footnote w:type="continuationSeparator" w:id="0">
    <w:p w:rsidR="002C55C8" w:rsidRDefault="002C55C8" w:rsidP="00E224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AAC"/>
    <w:rsid w:val="000206D4"/>
    <w:rsid w:val="00084703"/>
    <w:rsid w:val="000D4E4E"/>
    <w:rsid w:val="00142765"/>
    <w:rsid w:val="00191D7A"/>
    <w:rsid w:val="001B1D09"/>
    <w:rsid w:val="001C68AC"/>
    <w:rsid w:val="001D002C"/>
    <w:rsid w:val="00227799"/>
    <w:rsid w:val="002A709C"/>
    <w:rsid w:val="002C55C8"/>
    <w:rsid w:val="00331EC6"/>
    <w:rsid w:val="00390E5C"/>
    <w:rsid w:val="003B7088"/>
    <w:rsid w:val="00432868"/>
    <w:rsid w:val="00450868"/>
    <w:rsid w:val="00467AAC"/>
    <w:rsid w:val="00557927"/>
    <w:rsid w:val="005B7F6B"/>
    <w:rsid w:val="006066C6"/>
    <w:rsid w:val="006339B6"/>
    <w:rsid w:val="00671F88"/>
    <w:rsid w:val="006D0EB0"/>
    <w:rsid w:val="00786C64"/>
    <w:rsid w:val="009006B4"/>
    <w:rsid w:val="00916E54"/>
    <w:rsid w:val="00926D1B"/>
    <w:rsid w:val="00A02A8D"/>
    <w:rsid w:val="00A52716"/>
    <w:rsid w:val="00A55C67"/>
    <w:rsid w:val="00AC0D49"/>
    <w:rsid w:val="00B8075C"/>
    <w:rsid w:val="00B817F3"/>
    <w:rsid w:val="00B83902"/>
    <w:rsid w:val="00BA1653"/>
    <w:rsid w:val="00BF32CB"/>
    <w:rsid w:val="00CB63FC"/>
    <w:rsid w:val="00CF736C"/>
    <w:rsid w:val="00D63988"/>
    <w:rsid w:val="00D772EA"/>
    <w:rsid w:val="00E22471"/>
    <w:rsid w:val="00F6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1653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BA1653"/>
    <w:rPr>
      <w:b/>
      <w:bCs/>
    </w:rPr>
  </w:style>
  <w:style w:type="character" w:styleId="a5">
    <w:name w:val="Hyperlink"/>
    <w:uiPriority w:val="99"/>
    <w:unhideWhenUsed/>
    <w:rsid w:val="0043286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224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22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224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22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247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24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1653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BA1653"/>
    <w:rPr>
      <w:b/>
      <w:bCs/>
    </w:rPr>
  </w:style>
  <w:style w:type="character" w:styleId="a5">
    <w:name w:val="Hyperlink"/>
    <w:uiPriority w:val="99"/>
    <w:unhideWhenUsed/>
    <w:rsid w:val="0043286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224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22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224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22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247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24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@kortkeros.rkom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ulturakom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k@kortkeros.rkom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Деменко Татьяна</cp:lastModifiedBy>
  <cp:revision>3</cp:revision>
  <cp:lastPrinted>2026-07-13T09:56:00Z</cp:lastPrinted>
  <dcterms:created xsi:type="dcterms:W3CDTF">2026-07-14T14:00:00Z</dcterms:created>
  <dcterms:modified xsi:type="dcterms:W3CDTF">2026-07-14T14:01:00Z</dcterms:modified>
</cp:coreProperties>
</file>