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7" w:type="dxa"/>
        <w:jc w:val="center"/>
        <w:tblInd w:w="-53" w:type="dxa"/>
        <w:tblLayout w:type="fixed"/>
        <w:tblLook w:val="0000"/>
      </w:tblPr>
      <w:tblGrid>
        <w:gridCol w:w="3630"/>
        <w:gridCol w:w="2700"/>
        <w:gridCol w:w="3615"/>
        <w:gridCol w:w="342"/>
      </w:tblGrid>
      <w:tr w:rsidR="00E47E04" w:rsidRPr="0037264F" w:rsidTr="00381B22">
        <w:trPr>
          <w:trHeight w:val="1275"/>
          <w:jc w:val="center"/>
        </w:trPr>
        <w:tc>
          <w:tcPr>
            <w:tcW w:w="3630" w:type="dxa"/>
          </w:tcPr>
          <w:p w:rsidR="00E47E04" w:rsidRPr="0037264F" w:rsidRDefault="00E47E04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Кöрткерöс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47E04" w:rsidRPr="0037264F" w:rsidRDefault="00E47E04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муниципальнöйрайонынмуниципальнöйюкöнлöнадминистрациясакультураöн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национальнöйполитикаöн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туризмöн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веськöдланін</w:t>
            </w:r>
            <w:proofErr w:type="spellEnd"/>
          </w:p>
          <w:p w:rsidR="00E47E04" w:rsidRPr="0037264F" w:rsidRDefault="00E47E04" w:rsidP="00381B22">
            <w:pPr>
              <w:tabs>
                <w:tab w:val="left" w:pos="21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2700" w:type="dxa"/>
          </w:tcPr>
          <w:p w:rsidR="00E47E04" w:rsidRPr="0037264F" w:rsidRDefault="00E47E04" w:rsidP="00381B2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ed="t">
                  <v:fill color2="black"/>
                  <v:imagedata r:id="rId4" o:title=""/>
                </v:shape>
                <o:OLEObject Type="Embed" ProgID="Word.Picture.8" ShapeID="_x0000_i1025" DrawAspect="Content" ObjectID="_1620623782" r:id="rId5"/>
              </w:object>
            </w:r>
          </w:p>
          <w:p w:rsidR="00E47E04" w:rsidRPr="0037264F" w:rsidRDefault="00E47E04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  <w:gridSpan w:val="2"/>
          </w:tcPr>
          <w:p w:rsidR="00E47E04" w:rsidRPr="0037264F" w:rsidRDefault="00E47E04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культуры,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национальной политики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туризма</w:t>
            </w: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E47E04" w:rsidRPr="0037264F" w:rsidRDefault="00E47E04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муниципального района «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Корткеросский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E47E04" w:rsidRPr="0037264F" w:rsidTr="00381B22">
        <w:trPr>
          <w:cantSplit/>
          <w:trHeight w:val="1549"/>
          <w:jc w:val="center"/>
        </w:trPr>
        <w:tc>
          <w:tcPr>
            <w:tcW w:w="9945" w:type="dxa"/>
            <w:gridSpan w:val="3"/>
          </w:tcPr>
          <w:p w:rsidR="00E47E04" w:rsidRPr="0037264F" w:rsidRDefault="00E47E04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7E04" w:rsidRPr="0037264F" w:rsidRDefault="00E47E04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:rsidR="00E47E04" w:rsidRPr="0037264F" w:rsidRDefault="00E47E04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7E04" w:rsidRPr="0037264F" w:rsidRDefault="00E47E04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20 декабря 2017 </w:t>
            </w:r>
            <w:r w:rsidRPr="003726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года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87-од</w:t>
            </w:r>
          </w:p>
          <w:p w:rsidR="00E47E04" w:rsidRPr="0037264F" w:rsidRDefault="00E47E04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E04" w:rsidRPr="0037264F" w:rsidRDefault="00E47E04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</w:t>
            </w:r>
            <w:proofErr w:type="spellStart"/>
            <w:r w:rsidRPr="003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Корткеросский</w:t>
            </w:r>
            <w:proofErr w:type="spellEnd"/>
            <w:r w:rsidRPr="00372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с. Корткерос)</w:t>
            </w:r>
          </w:p>
          <w:p w:rsidR="00E47E04" w:rsidRPr="0037264F" w:rsidRDefault="00E47E04" w:rsidP="003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</w:tcPr>
          <w:p w:rsidR="00E47E04" w:rsidRPr="0037264F" w:rsidRDefault="00E47E04" w:rsidP="00381B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7E04" w:rsidRPr="007D6680" w:rsidRDefault="00E47E04" w:rsidP="00E47E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7D6680">
        <w:rPr>
          <w:rFonts w:ascii="Times New Roman" w:hAnsi="Times New Roman" w:cs="Times New Roman"/>
          <w:sz w:val="28"/>
          <w:szCs w:val="32"/>
        </w:rPr>
        <w:t>Об утверждении программы «Противодействие коррупции в Управлении культуры, национальной политики и туризма администрации муниципального образования муниципального района «</w:t>
      </w:r>
      <w:proofErr w:type="spellStart"/>
      <w:r w:rsidRPr="007D6680">
        <w:rPr>
          <w:rFonts w:ascii="Times New Roman" w:hAnsi="Times New Roman" w:cs="Times New Roman"/>
          <w:sz w:val="28"/>
          <w:szCs w:val="32"/>
        </w:rPr>
        <w:t>Корткеросский</w:t>
      </w:r>
      <w:proofErr w:type="spellEnd"/>
      <w:r w:rsidRPr="007D6680">
        <w:rPr>
          <w:rFonts w:ascii="Times New Roman" w:hAnsi="Times New Roman" w:cs="Times New Roman"/>
          <w:sz w:val="28"/>
          <w:szCs w:val="32"/>
        </w:rPr>
        <w:t>» (2018-2020 годы)»</w:t>
      </w:r>
    </w:p>
    <w:p w:rsidR="00E47E04" w:rsidRPr="007D6680" w:rsidRDefault="00E47E04" w:rsidP="00E47E0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E47E04" w:rsidRDefault="00E47E04" w:rsidP="00E47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7E04" w:rsidRDefault="00E47E04" w:rsidP="00E47E04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Федерального </w:t>
      </w:r>
      <w:hyperlink r:id="rId6" w:history="1">
        <w:r w:rsidRPr="00D5254D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A16E19">
        <w:rPr>
          <w:sz w:val="28"/>
          <w:szCs w:val="28"/>
        </w:rPr>
        <w:t xml:space="preserve">а от 25 декабря 2008 года № 273-ФЗ «О противодействии коррупции», </w:t>
      </w:r>
      <w:hyperlink r:id="rId7" w:history="1">
        <w:r w:rsidRPr="00D5254D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A16E19">
        <w:rPr>
          <w:sz w:val="28"/>
          <w:szCs w:val="28"/>
        </w:rPr>
        <w:t xml:space="preserve">а Республики </w:t>
      </w:r>
      <w:r>
        <w:rPr>
          <w:sz w:val="28"/>
          <w:szCs w:val="28"/>
        </w:rPr>
        <w:t>Коми от 29 сентября 2008 года №</w:t>
      </w:r>
      <w:r w:rsidRPr="00A16E19">
        <w:rPr>
          <w:sz w:val="28"/>
          <w:szCs w:val="28"/>
        </w:rPr>
        <w:t>82-РЗ «О противодейств</w:t>
      </w:r>
      <w:r>
        <w:rPr>
          <w:sz w:val="28"/>
          <w:szCs w:val="28"/>
        </w:rPr>
        <w:t>ии коррупции в Республике Коми»и на основании Постановления администрации МО МР «</w:t>
      </w:r>
      <w:proofErr w:type="spellStart"/>
      <w:r>
        <w:rPr>
          <w:sz w:val="28"/>
          <w:szCs w:val="28"/>
        </w:rPr>
        <w:t>Корткеросский</w:t>
      </w:r>
      <w:proofErr w:type="spellEnd"/>
      <w:r>
        <w:rPr>
          <w:sz w:val="28"/>
          <w:szCs w:val="28"/>
        </w:rPr>
        <w:t>» от 26.07.2017 г. №824 «</w:t>
      </w:r>
      <w:r w:rsidRPr="00E17187">
        <w:rPr>
          <w:sz w:val="28"/>
          <w:szCs w:val="28"/>
        </w:rPr>
        <w:t>Об утверждении программы «Противодействие коррупции в муниципальном образовании муниципального района «</w:t>
      </w:r>
      <w:proofErr w:type="spellStart"/>
      <w:r w:rsidRPr="00E17187">
        <w:rPr>
          <w:sz w:val="28"/>
          <w:szCs w:val="28"/>
        </w:rPr>
        <w:t>Корткеросский</w:t>
      </w:r>
      <w:proofErr w:type="spellEnd"/>
      <w:r w:rsidRPr="00E17187">
        <w:rPr>
          <w:sz w:val="28"/>
          <w:szCs w:val="28"/>
        </w:rPr>
        <w:t>»  (2017 – 2020 годы)»</w:t>
      </w:r>
      <w:r>
        <w:rPr>
          <w:sz w:val="28"/>
          <w:szCs w:val="28"/>
        </w:rPr>
        <w:t xml:space="preserve">, </w:t>
      </w:r>
    </w:p>
    <w:p w:rsidR="00E47E04" w:rsidRPr="007D6680" w:rsidRDefault="00E47E04" w:rsidP="00E47E04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 w:rsidRPr="007D6680">
        <w:rPr>
          <w:b/>
          <w:sz w:val="28"/>
          <w:szCs w:val="28"/>
        </w:rPr>
        <w:t>ПРИКАЗЫВАЮ:</w:t>
      </w:r>
    </w:p>
    <w:p w:rsidR="00E47E04" w:rsidRPr="00A16E19" w:rsidRDefault="00E47E04" w:rsidP="00E47E0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E47E04" w:rsidRPr="00A16E19" w:rsidRDefault="00E47E04" w:rsidP="00E47E04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A16E19">
        <w:rPr>
          <w:sz w:val="28"/>
          <w:szCs w:val="28"/>
        </w:rPr>
        <w:t xml:space="preserve">1. Утвердить </w:t>
      </w:r>
      <w:hyperlink r:id="rId8" w:history="1">
        <w:r w:rsidRPr="00D5254D">
          <w:rPr>
            <w:rStyle w:val="a3"/>
            <w:color w:val="auto"/>
            <w:sz w:val="28"/>
            <w:szCs w:val="28"/>
            <w:u w:val="none"/>
          </w:rPr>
          <w:t>программу</w:t>
        </w:r>
      </w:hyperlink>
      <w:r w:rsidRPr="00A16E19">
        <w:rPr>
          <w:sz w:val="28"/>
          <w:szCs w:val="28"/>
        </w:rPr>
        <w:t xml:space="preserve"> «Противодействие </w:t>
      </w:r>
      <w:proofErr w:type="spellStart"/>
      <w:r w:rsidRPr="00A16E19">
        <w:rPr>
          <w:sz w:val="28"/>
          <w:szCs w:val="28"/>
        </w:rPr>
        <w:t>коррупции</w:t>
      </w:r>
      <w:r>
        <w:rPr>
          <w:sz w:val="32"/>
          <w:szCs w:val="32"/>
        </w:rPr>
        <w:t>в</w:t>
      </w:r>
      <w:proofErr w:type="spellEnd"/>
      <w:r>
        <w:rPr>
          <w:sz w:val="32"/>
          <w:szCs w:val="32"/>
        </w:rPr>
        <w:t xml:space="preserve"> </w:t>
      </w:r>
      <w:r w:rsidRPr="00D5254D">
        <w:rPr>
          <w:sz w:val="28"/>
          <w:szCs w:val="28"/>
        </w:rPr>
        <w:t>Управлении</w:t>
      </w:r>
      <w:r w:rsidRPr="00E167CD">
        <w:rPr>
          <w:sz w:val="28"/>
          <w:szCs w:val="28"/>
        </w:rPr>
        <w:t xml:space="preserve"> культуры, национальной политики и туризма</w:t>
      </w:r>
      <w:r w:rsidRPr="00D5254D">
        <w:rPr>
          <w:sz w:val="28"/>
          <w:szCs w:val="28"/>
        </w:rPr>
        <w:t xml:space="preserve"> администрации муниципальн</w:t>
      </w:r>
      <w:r>
        <w:rPr>
          <w:sz w:val="28"/>
          <w:szCs w:val="28"/>
        </w:rPr>
        <w:t>ого</w:t>
      </w:r>
      <w:r w:rsidRPr="00D5254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D5254D">
        <w:rPr>
          <w:sz w:val="28"/>
          <w:szCs w:val="28"/>
        </w:rPr>
        <w:t xml:space="preserve"> муниципального района «</w:t>
      </w:r>
      <w:proofErr w:type="spellStart"/>
      <w:r w:rsidRPr="00D5254D">
        <w:rPr>
          <w:sz w:val="28"/>
          <w:szCs w:val="28"/>
        </w:rPr>
        <w:t>Корткеросский</w:t>
      </w:r>
      <w:proofErr w:type="spellEnd"/>
      <w:r w:rsidRPr="00A16E19">
        <w:rPr>
          <w:sz w:val="28"/>
          <w:szCs w:val="28"/>
        </w:rPr>
        <w:t>» (201</w:t>
      </w:r>
      <w:r>
        <w:rPr>
          <w:sz w:val="28"/>
          <w:szCs w:val="28"/>
        </w:rPr>
        <w:t xml:space="preserve">8 </w:t>
      </w:r>
      <w:r w:rsidRPr="00A16E19">
        <w:rPr>
          <w:sz w:val="28"/>
          <w:szCs w:val="28"/>
        </w:rPr>
        <w:t>- 20</w:t>
      </w:r>
      <w:r>
        <w:rPr>
          <w:sz w:val="28"/>
          <w:szCs w:val="28"/>
        </w:rPr>
        <w:t>20</w:t>
      </w:r>
      <w:r w:rsidRPr="00A16E19">
        <w:rPr>
          <w:sz w:val="28"/>
          <w:szCs w:val="28"/>
        </w:rPr>
        <w:t xml:space="preserve"> годы)» (далее - Программа), согласно приложению.</w:t>
      </w:r>
    </w:p>
    <w:p w:rsidR="00E47E04" w:rsidRDefault="00E47E04" w:rsidP="00E47E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Заместителю начальника </w:t>
      </w:r>
      <w:r w:rsidRPr="00E167CD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E167CD">
        <w:rPr>
          <w:sz w:val="28"/>
          <w:szCs w:val="28"/>
        </w:rPr>
        <w:t xml:space="preserve"> культуры, национальной политики и туризма</w:t>
      </w:r>
      <w:r>
        <w:rPr>
          <w:sz w:val="28"/>
          <w:szCs w:val="28"/>
        </w:rPr>
        <w:t xml:space="preserve"> администрации</w:t>
      </w:r>
      <w:r w:rsidRPr="00E167CD">
        <w:rPr>
          <w:sz w:val="28"/>
          <w:szCs w:val="28"/>
        </w:rPr>
        <w:t xml:space="preserve"> муниципального образования муниципального района «</w:t>
      </w:r>
      <w:proofErr w:type="spellStart"/>
      <w:r w:rsidRPr="00E167CD">
        <w:rPr>
          <w:sz w:val="28"/>
          <w:szCs w:val="28"/>
        </w:rPr>
        <w:t>Корткеросский</w:t>
      </w:r>
      <w:proofErr w:type="spellEnd"/>
      <w:r w:rsidRPr="00E167CD">
        <w:rPr>
          <w:sz w:val="28"/>
          <w:szCs w:val="28"/>
        </w:rPr>
        <w:t xml:space="preserve">» </w:t>
      </w:r>
      <w:r>
        <w:rPr>
          <w:sz w:val="28"/>
          <w:szCs w:val="28"/>
        </w:rPr>
        <w:t>(Карелиной В.Н.) обеспечить ежегодно, не позднее 01 марта, разработку отчета о реализации Программы.</w:t>
      </w:r>
    </w:p>
    <w:p w:rsidR="00E47E04" w:rsidRPr="00EC4A78" w:rsidRDefault="00E47E04" w:rsidP="00E47E0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C4A78">
        <w:rPr>
          <w:sz w:val="28"/>
          <w:szCs w:val="28"/>
        </w:rPr>
        <w:t>. Контроль за исполнением приказа оставляю за собой.</w:t>
      </w:r>
    </w:p>
    <w:p w:rsidR="00E47E04" w:rsidRDefault="00E47E04" w:rsidP="00E47E04">
      <w:pPr>
        <w:jc w:val="both"/>
        <w:rPr>
          <w:sz w:val="28"/>
          <w:szCs w:val="28"/>
        </w:rPr>
      </w:pPr>
    </w:p>
    <w:p w:rsidR="00E47E04" w:rsidRPr="00EC4A78" w:rsidRDefault="00E47E04" w:rsidP="00E47E04">
      <w:pPr>
        <w:jc w:val="both"/>
        <w:rPr>
          <w:sz w:val="28"/>
          <w:szCs w:val="28"/>
        </w:rPr>
      </w:pPr>
    </w:p>
    <w:p w:rsidR="00E47E04" w:rsidRDefault="00E47E04" w:rsidP="00E47E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680">
        <w:rPr>
          <w:rFonts w:ascii="Times New Roman" w:hAnsi="Times New Roman" w:cs="Times New Roman"/>
          <w:b/>
          <w:sz w:val="28"/>
          <w:szCs w:val="28"/>
        </w:rPr>
        <w:t>Начальник управления  В.М.Наконечный</w:t>
      </w:r>
    </w:p>
    <w:p w:rsidR="00E47E04" w:rsidRDefault="00E47E04" w:rsidP="00E47E04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E47E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4527"/>
        <w:gridCol w:w="5044"/>
      </w:tblGrid>
      <w:tr w:rsidR="00E47E04" w:rsidTr="00381B22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47E04" w:rsidRDefault="00E47E04" w:rsidP="00381B22"/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47E04" w:rsidRPr="009B0015" w:rsidRDefault="00E47E04" w:rsidP="00381B2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0015">
              <w:rPr>
                <w:rFonts w:ascii="Times New Roman" w:hAnsi="Times New Roman" w:cs="Times New Roman"/>
                <w:sz w:val="24"/>
              </w:rPr>
              <w:t xml:space="preserve">Приложение к приказу </w:t>
            </w:r>
          </w:p>
          <w:p w:rsidR="00E47E04" w:rsidRPr="009B0015" w:rsidRDefault="00E47E04" w:rsidP="00381B2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9B0015">
              <w:rPr>
                <w:rFonts w:ascii="Times New Roman" w:hAnsi="Times New Roman" w:cs="Times New Roman"/>
                <w:sz w:val="24"/>
              </w:rPr>
              <w:t xml:space="preserve">Управления культуры, </w:t>
            </w:r>
            <w:proofErr w:type="spellStart"/>
            <w:r w:rsidRPr="009B0015">
              <w:rPr>
                <w:rFonts w:ascii="Times New Roman" w:hAnsi="Times New Roman" w:cs="Times New Roman"/>
                <w:sz w:val="24"/>
              </w:rPr>
              <w:t>НПиТ</w:t>
            </w:r>
            <w:proofErr w:type="spellEnd"/>
          </w:p>
          <w:p w:rsidR="00E47E04" w:rsidRDefault="00E47E04" w:rsidP="00381B22">
            <w:pPr>
              <w:jc w:val="right"/>
            </w:pPr>
            <w:r w:rsidRPr="009B0015">
              <w:rPr>
                <w:rFonts w:ascii="Times New Roman" w:hAnsi="Times New Roman" w:cs="Times New Roman"/>
                <w:sz w:val="24"/>
              </w:rPr>
              <w:t>от 20 декабря 2017 года №87-од</w:t>
            </w:r>
          </w:p>
        </w:tc>
      </w:tr>
    </w:tbl>
    <w:p w:rsidR="00E47E04" w:rsidRDefault="00E47E04" w:rsidP="00E47E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</w:p>
    <w:p w:rsidR="00E47E04" w:rsidRDefault="00E47E04" w:rsidP="00E47E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Программа</w:t>
      </w:r>
    </w:p>
    <w:p w:rsidR="00E47E04" w:rsidRDefault="00E47E04" w:rsidP="00E47E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  <w:r w:rsidRPr="007D6680">
        <w:rPr>
          <w:rFonts w:ascii="Times New Roman" w:hAnsi="Times New Roman" w:cs="Times New Roman"/>
          <w:sz w:val="28"/>
          <w:szCs w:val="32"/>
        </w:rPr>
        <w:t>«Противодействие коррупции в Управлении культуры, национальной политики и туризма администрации муниципального образования муниципального района «</w:t>
      </w:r>
      <w:proofErr w:type="spellStart"/>
      <w:r w:rsidRPr="007D6680">
        <w:rPr>
          <w:rFonts w:ascii="Times New Roman" w:hAnsi="Times New Roman" w:cs="Times New Roman"/>
          <w:sz w:val="28"/>
          <w:szCs w:val="32"/>
        </w:rPr>
        <w:t>Корткеросский</w:t>
      </w:r>
      <w:proofErr w:type="spellEnd"/>
      <w:r w:rsidRPr="007D6680">
        <w:rPr>
          <w:rFonts w:ascii="Times New Roman" w:hAnsi="Times New Roman" w:cs="Times New Roman"/>
          <w:sz w:val="28"/>
          <w:szCs w:val="32"/>
        </w:rPr>
        <w:t>» (2018-2020 годы)»</w:t>
      </w:r>
    </w:p>
    <w:p w:rsidR="00E47E04" w:rsidRPr="007D6680" w:rsidRDefault="00E47E04" w:rsidP="00E47E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</w:rPr>
      </w:pPr>
    </w:p>
    <w:tbl>
      <w:tblPr>
        <w:tblStyle w:val="a4"/>
        <w:tblW w:w="0" w:type="auto"/>
        <w:tblLook w:val="04A0"/>
      </w:tblPr>
      <w:tblGrid>
        <w:gridCol w:w="542"/>
        <w:gridCol w:w="4669"/>
        <w:gridCol w:w="2061"/>
        <w:gridCol w:w="2299"/>
      </w:tblGrid>
      <w:tr w:rsidR="00E47E04" w:rsidTr="00E47E04">
        <w:tc>
          <w:tcPr>
            <w:tcW w:w="542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69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 w:rsidRPr="00697ED3">
              <w:rPr>
                <w:rFonts w:ascii="Times New Roman" w:hAnsi="Times New Roman" w:cs="Times New Roman"/>
              </w:rPr>
              <w:t>Наименование программного мероприятия</w:t>
            </w:r>
          </w:p>
        </w:tc>
        <w:tc>
          <w:tcPr>
            <w:tcW w:w="2061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 w:rsidRPr="00697ED3">
              <w:rPr>
                <w:rFonts w:ascii="Times New Roman" w:hAnsi="Times New Roman" w:cs="Times New Roman"/>
              </w:rPr>
              <w:t>Срок исполнения мероприятия (год)</w:t>
            </w:r>
          </w:p>
        </w:tc>
        <w:tc>
          <w:tcPr>
            <w:tcW w:w="2299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</w:t>
            </w:r>
          </w:p>
        </w:tc>
      </w:tr>
      <w:tr w:rsidR="00E47E04" w:rsidTr="00E47E04">
        <w:tc>
          <w:tcPr>
            <w:tcW w:w="542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69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 w:rsidRPr="00697ED3">
              <w:rPr>
                <w:rFonts w:ascii="Times New Roman" w:hAnsi="Times New Roman" w:cs="Times New Roman"/>
              </w:rPr>
              <w:t>Организация заседаний и обеспечение действенного функционирования комиссии по противодействию коррупции</w:t>
            </w:r>
          </w:p>
        </w:tc>
        <w:tc>
          <w:tcPr>
            <w:tcW w:w="2061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299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УКНПиТ</w:t>
            </w:r>
            <w:proofErr w:type="spellEnd"/>
          </w:p>
        </w:tc>
      </w:tr>
      <w:tr w:rsidR="00E47E04" w:rsidTr="00E47E04">
        <w:tc>
          <w:tcPr>
            <w:tcW w:w="542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69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 w:rsidRPr="00697ED3">
              <w:rPr>
                <w:rFonts w:ascii="Times New Roman" w:hAnsi="Times New Roman" w:cs="Times New Roman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61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299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УКНПиТ</w:t>
            </w:r>
            <w:proofErr w:type="spellEnd"/>
          </w:p>
        </w:tc>
      </w:tr>
      <w:tr w:rsidR="00E47E04" w:rsidTr="00E47E04">
        <w:tc>
          <w:tcPr>
            <w:tcW w:w="542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69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 w:rsidRPr="00697ED3">
              <w:rPr>
                <w:rFonts w:ascii="Times New Roman" w:hAnsi="Times New Roman" w:cs="Times New Roman"/>
              </w:rPr>
              <w:t>Проведение внутреннего мониторинга полноты и достоверности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руководителями муниципальных учреждений и членами их семей</w:t>
            </w:r>
          </w:p>
        </w:tc>
        <w:tc>
          <w:tcPr>
            <w:tcW w:w="2061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2018-2020: </w:t>
            </w:r>
            <w:r w:rsidRPr="00697ED3">
              <w:rPr>
                <w:rFonts w:ascii="Times New Roman" w:hAnsi="Times New Roman" w:cs="Times New Roman"/>
              </w:rPr>
              <w:t>до 1 июля года, следующего за отчетным</w:t>
            </w:r>
          </w:p>
        </w:tc>
        <w:tc>
          <w:tcPr>
            <w:tcW w:w="2299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УКНПиТ</w:t>
            </w:r>
            <w:proofErr w:type="spellEnd"/>
          </w:p>
        </w:tc>
      </w:tr>
      <w:tr w:rsidR="00E47E04" w:rsidTr="00E47E04">
        <w:tc>
          <w:tcPr>
            <w:tcW w:w="542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69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 w:rsidRPr="004E00C6">
              <w:rPr>
                <w:rFonts w:ascii="Times New Roman" w:hAnsi="Times New Roman" w:cs="Times New Roman"/>
              </w:rPr>
              <w:t xml:space="preserve">Обеспечение функционирования в </w:t>
            </w:r>
            <w:r>
              <w:rPr>
                <w:rFonts w:ascii="Times New Roman" w:hAnsi="Times New Roman" w:cs="Times New Roman"/>
              </w:rPr>
              <w:t xml:space="preserve">управлении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  <w:r w:rsidRPr="004E00C6">
              <w:rPr>
                <w:rFonts w:ascii="Times New Roman" w:hAnsi="Times New Roman" w:cs="Times New Roman"/>
              </w:rPr>
              <w:t>"телефонов доверия",  позволяющих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061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299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УКНПиТ</w:t>
            </w:r>
            <w:proofErr w:type="spellEnd"/>
          </w:p>
        </w:tc>
      </w:tr>
      <w:tr w:rsidR="00E47E04" w:rsidTr="00E47E04">
        <w:tc>
          <w:tcPr>
            <w:tcW w:w="542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9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 w:rsidRPr="004E00C6">
              <w:rPr>
                <w:rFonts w:ascii="Times New Roman" w:hAnsi="Times New Roman" w:cs="Times New Roman"/>
              </w:rPr>
              <w:t xml:space="preserve">Обеспечение наполнения и актуализации раздела по противодействию коррупции официальных сайтов </w:t>
            </w:r>
          </w:p>
        </w:tc>
        <w:tc>
          <w:tcPr>
            <w:tcW w:w="2061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299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0C6">
              <w:rPr>
                <w:rFonts w:ascii="Times New Roman" w:hAnsi="Times New Roman" w:cs="Times New Roman"/>
              </w:rPr>
              <w:t>УКНПиТ</w:t>
            </w:r>
            <w:proofErr w:type="spellEnd"/>
            <w:r>
              <w:rPr>
                <w:rFonts w:ascii="Times New Roman" w:hAnsi="Times New Roman" w:cs="Times New Roman"/>
              </w:rPr>
              <w:t>, учреждения культуры</w:t>
            </w:r>
          </w:p>
        </w:tc>
      </w:tr>
      <w:tr w:rsidR="00E47E04" w:rsidTr="00E47E04">
        <w:tc>
          <w:tcPr>
            <w:tcW w:w="542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69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 w:rsidRPr="00A050F0">
              <w:rPr>
                <w:rFonts w:ascii="Times New Roman" w:hAnsi="Times New Roman" w:cs="Times New Roman"/>
              </w:rPr>
              <w:t xml:space="preserve">Организация и проведение культурно-просветительских мероприятий </w:t>
            </w:r>
            <w:proofErr w:type="spellStart"/>
            <w:r w:rsidRPr="00A050F0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Pr="00A050F0">
              <w:rPr>
                <w:rFonts w:ascii="Times New Roman" w:hAnsi="Times New Roman" w:cs="Times New Roman"/>
              </w:rPr>
              <w:t xml:space="preserve"> направленности (выставки, диспуты, тематические семинары)</w:t>
            </w:r>
          </w:p>
        </w:tc>
        <w:tc>
          <w:tcPr>
            <w:tcW w:w="2061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 w:rsidRPr="00A050F0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299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 w:rsidRPr="00A050F0">
              <w:rPr>
                <w:rFonts w:ascii="Times New Roman" w:hAnsi="Times New Roman" w:cs="Times New Roman"/>
              </w:rPr>
              <w:t>учреждения культуры</w:t>
            </w:r>
          </w:p>
        </w:tc>
      </w:tr>
      <w:tr w:rsidR="00E47E04" w:rsidTr="00E47E04">
        <w:trPr>
          <w:trHeight w:val="1037"/>
        </w:trPr>
        <w:tc>
          <w:tcPr>
            <w:tcW w:w="542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69" w:type="dxa"/>
          </w:tcPr>
          <w:p w:rsidR="00E47E04" w:rsidRPr="00A050F0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 w:rsidRPr="00A050F0">
              <w:rPr>
                <w:rFonts w:ascii="Times New Roman" w:hAnsi="Times New Roman" w:cs="Times New Roman"/>
              </w:rPr>
              <w:t xml:space="preserve">Организация разработки (актуализации принятых) правовых актов в </w:t>
            </w:r>
            <w:r>
              <w:rPr>
                <w:rFonts w:ascii="Times New Roman" w:hAnsi="Times New Roman" w:cs="Times New Roman"/>
              </w:rPr>
              <w:t xml:space="preserve">Управлении культуры, </w:t>
            </w:r>
            <w:proofErr w:type="spellStart"/>
            <w:r>
              <w:rPr>
                <w:rFonts w:ascii="Times New Roman" w:hAnsi="Times New Roman" w:cs="Times New Roman"/>
              </w:rPr>
              <w:t>НПиТ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A050F0">
              <w:rPr>
                <w:rFonts w:ascii="Times New Roman" w:hAnsi="Times New Roman" w:cs="Times New Roman"/>
              </w:rPr>
              <w:t>муниципальных учреждениях, по вопросам противодействия коррупции</w:t>
            </w:r>
          </w:p>
        </w:tc>
        <w:tc>
          <w:tcPr>
            <w:tcW w:w="2061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299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00C6">
              <w:rPr>
                <w:rFonts w:ascii="Times New Roman" w:hAnsi="Times New Roman" w:cs="Times New Roman"/>
              </w:rPr>
              <w:t>УКНПиТ</w:t>
            </w:r>
            <w:proofErr w:type="spellEnd"/>
            <w:r>
              <w:rPr>
                <w:rFonts w:ascii="Times New Roman" w:hAnsi="Times New Roman" w:cs="Times New Roman"/>
              </w:rPr>
              <w:t>, учреждения культуры</w:t>
            </w:r>
          </w:p>
        </w:tc>
      </w:tr>
      <w:tr w:rsidR="00E47E04" w:rsidTr="00E47E04">
        <w:tc>
          <w:tcPr>
            <w:tcW w:w="542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69" w:type="dxa"/>
          </w:tcPr>
          <w:p w:rsidR="00E47E04" w:rsidRPr="00A050F0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 w:rsidRPr="00A050F0">
              <w:rPr>
                <w:rFonts w:ascii="Times New Roman" w:hAnsi="Times New Roman" w:cs="Times New Roman"/>
              </w:rPr>
              <w:t xml:space="preserve">Разработка, утверждение и реализация </w:t>
            </w:r>
            <w:proofErr w:type="spellStart"/>
            <w:r w:rsidRPr="00A050F0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A050F0">
              <w:rPr>
                <w:rFonts w:ascii="Times New Roman" w:hAnsi="Times New Roman" w:cs="Times New Roman"/>
              </w:rPr>
              <w:t xml:space="preserve"> (программ) планов противодействия коррупции</w:t>
            </w:r>
          </w:p>
        </w:tc>
        <w:tc>
          <w:tcPr>
            <w:tcW w:w="2061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 w:rsidRPr="00A050F0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299" w:type="dxa"/>
          </w:tcPr>
          <w:p w:rsidR="00E47E04" w:rsidRPr="004E00C6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0F0">
              <w:rPr>
                <w:rFonts w:ascii="Times New Roman" w:hAnsi="Times New Roman" w:cs="Times New Roman"/>
              </w:rPr>
              <w:t>УКНПиТ</w:t>
            </w:r>
            <w:proofErr w:type="spellEnd"/>
          </w:p>
        </w:tc>
      </w:tr>
      <w:tr w:rsidR="00E47E04" w:rsidTr="00E47E04">
        <w:tc>
          <w:tcPr>
            <w:tcW w:w="542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69" w:type="dxa"/>
          </w:tcPr>
          <w:p w:rsidR="00E47E04" w:rsidRPr="00A050F0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 w:rsidRPr="00A050F0">
              <w:rPr>
                <w:rFonts w:ascii="Times New Roman" w:hAnsi="Times New Roman" w:cs="Times New Roman"/>
              </w:rPr>
              <w:t>Обеспечение разработки и реализации мер по предупреждению коррупции в муниципальных учреждениях</w:t>
            </w:r>
          </w:p>
        </w:tc>
        <w:tc>
          <w:tcPr>
            <w:tcW w:w="2061" w:type="dxa"/>
          </w:tcPr>
          <w:p w:rsidR="00E47E04" w:rsidRPr="00A050F0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 w:rsidRPr="00A050F0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299" w:type="dxa"/>
          </w:tcPr>
          <w:p w:rsidR="00E47E04" w:rsidRPr="00A050F0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0F0">
              <w:rPr>
                <w:rFonts w:ascii="Times New Roman" w:hAnsi="Times New Roman" w:cs="Times New Roman"/>
              </w:rPr>
              <w:t>УКНПиТ</w:t>
            </w:r>
            <w:proofErr w:type="spellEnd"/>
          </w:p>
        </w:tc>
      </w:tr>
      <w:tr w:rsidR="00E47E04" w:rsidTr="00E47E04">
        <w:tc>
          <w:tcPr>
            <w:tcW w:w="542" w:type="dxa"/>
          </w:tcPr>
          <w:p w:rsidR="00E47E04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69" w:type="dxa"/>
          </w:tcPr>
          <w:p w:rsidR="00E47E04" w:rsidRPr="00A050F0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 w:rsidRPr="00A050F0">
              <w:rPr>
                <w:rFonts w:ascii="Times New Roman" w:hAnsi="Times New Roman" w:cs="Times New Roman"/>
              </w:rPr>
              <w:t>Проведение проверок деятельности муниципальных учреждений, муниципальных в части целевого и эффективного использования бюджетных средств</w:t>
            </w:r>
          </w:p>
        </w:tc>
        <w:tc>
          <w:tcPr>
            <w:tcW w:w="2061" w:type="dxa"/>
          </w:tcPr>
          <w:p w:rsidR="00E47E04" w:rsidRPr="00A050F0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r w:rsidRPr="00A050F0"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2299" w:type="dxa"/>
          </w:tcPr>
          <w:p w:rsidR="00E47E04" w:rsidRPr="00A050F0" w:rsidRDefault="00E47E04" w:rsidP="00381B2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50F0">
              <w:rPr>
                <w:rFonts w:ascii="Times New Roman" w:hAnsi="Times New Roman" w:cs="Times New Roman"/>
              </w:rPr>
              <w:t>УКНПиТ</w:t>
            </w:r>
            <w:proofErr w:type="spellEnd"/>
          </w:p>
        </w:tc>
      </w:tr>
    </w:tbl>
    <w:p w:rsidR="00887559" w:rsidRDefault="00887559"/>
    <w:sectPr w:rsidR="00887559" w:rsidSect="00887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7E04"/>
    <w:rsid w:val="00887559"/>
    <w:rsid w:val="00E4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47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47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7E04"/>
    <w:rPr>
      <w:color w:val="0000FF"/>
      <w:u w:val="single"/>
    </w:rPr>
  </w:style>
  <w:style w:type="table" w:styleId="a4">
    <w:name w:val="Table Grid"/>
    <w:basedOn w:val="a1"/>
    <w:uiPriority w:val="59"/>
    <w:rsid w:val="00E4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6;n=57537;fld=134;dst=100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96;n=47114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87;fld=134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1</cp:revision>
  <dcterms:created xsi:type="dcterms:W3CDTF">2019-05-29T05:28:00Z</dcterms:created>
  <dcterms:modified xsi:type="dcterms:W3CDTF">2019-05-29T05:30:00Z</dcterms:modified>
</cp:coreProperties>
</file>